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2046"/>
        <w:spacing w:before="219" w:line="185" w:lineRule="auto"/>
        <w:outlineLvl w:val="0"/>
        <w:rPr>
          <w:sz w:val="51"/>
          <w:szCs w:val="51"/>
        </w:rPr>
      </w:pPr>
      <w:r>
        <w:rPr>
          <w:sz w:val="51"/>
          <w:szCs w:val="51"/>
          <w:color w:val="1F2329"/>
          <w:spacing w:val="-5"/>
        </w:rPr>
        <w:t>核桃编程</w:t>
      </w:r>
      <w:r>
        <w:rPr>
          <w:rFonts w:ascii="Arial" w:hAnsi="Arial" w:eastAsia="Arial" w:cs="Arial"/>
          <w:sz w:val="51"/>
          <w:szCs w:val="51"/>
          <w:color w:val="1F2329"/>
          <w:spacing w:val="102"/>
          <w:w w:val="149"/>
        </w:rPr>
        <w:t>—</w:t>
      </w:r>
      <w:r>
        <w:rPr>
          <w:sz w:val="51"/>
          <w:szCs w:val="51"/>
          <w:color w:val="1F2329"/>
        </w:rPr>
        <w:t>校园招聘简章</w:t>
      </w:r>
    </w:p>
    <w:p>
      <w:pPr>
        <w:pStyle w:val="BodyText"/>
        <w:ind w:left="3024"/>
        <w:spacing w:before="391" w:line="185" w:lineRule="auto"/>
        <w:outlineLvl w:val="0"/>
        <w:rPr>
          <w:sz w:val="39"/>
          <w:szCs w:val="39"/>
        </w:rPr>
      </w:pPr>
      <w:r>
        <w:rPr>
          <w:sz w:val="39"/>
          <w:szCs w:val="39"/>
          <w:color w:val="DE7802"/>
          <w:spacing w:val="4"/>
        </w:rPr>
        <w:t>核启未来</w:t>
      </w:r>
      <w:r>
        <w:rPr>
          <w:sz w:val="39"/>
          <w:szCs w:val="39"/>
          <w:color w:val="DE7802"/>
          <w:spacing w:val="51"/>
        </w:rPr>
        <w:t xml:space="preserve">  </w:t>
      </w:r>
      <w:r>
        <w:rPr>
          <w:rFonts w:ascii="Arial" w:hAnsi="Arial" w:eastAsia="Arial" w:cs="Arial"/>
          <w:sz w:val="39"/>
          <w:szCs w:val="39"/>
          <w:color w:val="DE7802"/>
          <w:spacing w:val="4"/>
        </w:rPr>
        <w:t>“</w:t>
      </w:r>
      <w:r>
        <w:rPr>
          <w:sz w:val="39"/>
          <w:szCs w:val="39"/>
          <w:color w:val="DE7802"/>
          <w:spacing w:val="4"/>
        </w:rPr>
        <w:t>桃</w:t>
      </w:r>
      <w:r>
        <w:rPr>
          <w:rFonts w:ascii="Arial" w:hAnsi="Arial" w:eastAsia="Arial" w:cs="Arial"/>
          <w:sz w:val="39"/>
          <w:szCs w:val="39"/>
          <w:color w:val="DE7802"/>
          <w:spacing w:val="4"/>
        </w:rPr>
        <w:t>”  </w:t>
      </w:r>
      <w:r>
        <w:rPr>
          <w:sz w:val="39"/>
          <w:szCs w:val="39"/>
          <w:color w:val="DE7802"/>
          <w:spacing w:val="4"/>
        </w:rPr>
        <w:t>智世界</w:t>
      </w:r>
    </w:p>
    <w:p>
      <w:pPr>
        <w:pStyle w:val="BodyText"/>
        <w:ind w:left="4535"/>
        <w:spacing w:before="171" w:line="185" w:lineRule="auto"/>
        <w:rPr/>
      </w:pPr>
      <w:r>
        <w:rPr>
          <w:color w:val="1F2329"/>
          <w:spacing w:val="-2"/>
        </w:rPr>
        <w:t>加⼊我们</w:t>
      </w:r>
    </w:p>
    <w:p>
      <w:pPr>
        <w:pStyle w:val="BodyText"/>
        <w:ind w:left="3756"/>
        <w:spacing w:before="72" w:line="185" w:lineRule="auto"/>
        <w:rPr/>
      </w:pPr>
      <w:r>
        <w:rPr>
          <w:color w:val="1F2329"/>
          <w:spacing w:val="4"/>
        </w:rPr>
        <w:t>以代码执笔</w:t>
      </w:r>
      <w:r>
        <w:rPr>
          <w:rFonts w:ascii="Arial" w:hAnsi="Arial" w:eastAsia="Arial" w:cs="Arial"/>
          <w:color w:val="1F2329"/>
          <w:spacing w:val="4"/>
        </w:rPr>
        <w:t>·</w:t>
      </w:r>
      <w:r>
        <w:rPr>
          <w:color w:val="1F2329"/>
          <w:spacing w:val="4"/>
        </w:rPr>
        <w:t>⽤教育造浪</w:t>
      </w:r>
    </w:p>
    <w:p>
      <w:pPr>
        <w:pStyle w:val="BodyText"/>
        <w:ind w:left="2067"/>
        <w:spacing w:before="382" w:line="184" w:lineRule="auto"/>
        <w:outlineLvl w:val="0"/>
        <w:rPr>
          <w:sz w:val="33"/>
          <w:szCs w:val="33"/>
        </w:rPr>
      </w:pPr>
      <w:r>
        <w:rPr>
          <w:sz w:val="33"/>
          <w:szCs w:val="33"/>
          <w:color w:val="DE7802"/>
          <w:spacing w:val="5"/>
        </w:rPr>
        <w:t>【公司介绍 — 互联⽹⼤⼚的成⻓之路】</w:t>
      </w:r>
    </w:p>
    <w:p>
      <w:pPr>
        <w:pStyle w:val="BodyText"/>
        <w:ind w:left="9" w:right="89" w:firstLine="375"/>
        <w:spacing w:before="153" w:line="232" w:lineRule="auto"/>
        <w:rPr/>
      </w:pPr>
      <w:r>
        <w:rPr>
          <w:color w:val="1F2329"/>
          <w:spacing w:val="-4"/>
        </w:rPr>
        <w:t>核桃编程</w:t>
      </w:r>
      <w:r>
        <w:rPr>
          <w:color w:val="1F2329"/>
          <w:spacing w:val="-33"/>
        </w:rPr>
        <w:t xml:space="preserve"> </w:t>
      </w:r>
      <w:r>
        <w:rPr>
          <w:color w:val="1F2329"/>
          <w:spacing w:val="-4"/>
        </w:rPr>
        <w:t>，作为少⼉编程教育⾏业的领导者</w:t>
      </w:r>
      <w:r>
        <w:rPr>
          <w:color w:val="1F2329"/>
          <w:spacing w:val="-32"/>
        </w:rPr>
        <w:t xml:space="preserve"> </w:t>
      </w:r>
      <w:r>
        <w:rPr>
          <w:color w:val="1F2329"/>
          <w:spacing w:val="-4"/>
        </w:rPr>
        <w:t>，专注于以科技⼿段促进科学教育。</w:t>
      </w:r>
      <w:r>
        <w:rPr>
          <w:color w:val="1F2329"/>
          <w:spacing w:val="-31"/>
        </w:rPr>
        <w:t xml:space="preserve"> </w:t>
      </w:r>
      <w:r>
        <w:rPr>
          <w:color w:val="1F2329"/>
          <w:spacing w:val="-4"/>
        </w:rPr>
        <w:t>⾃</w:t>
      </w:r>
      <w:r>
        <w:rPr>
          <w:rFonts w:ascii="Arial" w:hAnsi="Arial" w:eastAsia="Arial" w:cs="Arial"/>
          <w:color w:val="1F2329"/>
          <w:spacing w:val="-4"/>
        </w:rPr>
        <w:t>2017</w:t>
      </w:r>
      <w:r>
        <w:rPr>
          <w:color w:val="1F2329"/>
          <w:spacing w:val="-4"/>
        </w:rPr>
        <w:t>年</w:t>
      </w:r>
      <w:r>
        <w:rPr>
          <w:rFonts w:ascii="Arial" w:hAnsi="Arial" w:eastAsia="Arial" w:cs="Arial"/>
          <w:color w:val="1F2329"/>
          <w:spacing w:val="-4"/>
        </w:rPr>
        <w:t>8</w:t>
      </w:r>
      <w:r>
        <w:rPr>
          <w:color w:val="1F2329"/>
          <w:spacing w:val="-4"/>
        </w:rPr>
        <w:t>⽉</w:t>
      </w:r>
      <w:r>
        <w:rPr>
          <w:color w:val="1F2329"/>
        </w:rPr>
        <w:t xml:space="preserve">    </w:t>
      </w:r>
      <w:r>
        <w:rPr>
          <w:color w:val="1F2329"/>
          <w:spacing w:val="-2"/>
        </w:rPr>
        <w:t>成⽴以来</w:t>
      </w:r>
      <w:r>
        <w:rPr>
          <w:color w:val="1F2329"/>
          <w:spacing w:val="-29"/>
        </w:rPr>
        <w:t xml:space="preserve"> </w:t>
      </w:r>
      <w:r>
        <w:rPr>
          <w:color w:val="1F2329"/>
          <w:spacing w:val="-2"/>
        </w:rPr>
        <w:t>，通过创造性地打造智能实操矩阵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2"/>
        </w:rPr>
        <w:t>，核桃编程发展成为了包含素质培养产品、智能硬件套</w:t>
      </w:r>
      <w:r>
        <w:rPr>
          <w:color w:val="1F2329"/>
        </w:rPr>
        <w:t xml:space="preserve"> </w:t>
      </w:r>
      <w:r>
        <w:rPr>
          <w:color w:val="1F2329"/>
          <w:spacing w:val="-1"/>
        </w:rPr>
        <w:t>装、赛级展解决⽅案及数字出版内容的多元化科技公司。在落实科学教育加法的实践之路上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1"/>
        </w:rPr>
        <w:t>，核桃</w:t>
      </w:r>
      <w:r>
        <w:rPr>
          <w:color w:val="1F2329"/>
        </w:rPr>
        <w:t xml:space="preserve"> </w:t>
      </w:r>
      <w:r>
        <w:rPr>
          <w:color w:val="1F2329"/>
          <w:spacing w:val="-2"/>
        </w:rPr>
        <w:t>编程致⼒于提⾼⻘少年的科学素养</w:t>
      </w:r>
      <w:r>
        <w:rPr>
          <w:color w:val="1F2329"/>
          <w:spacing w:val="-33"/>
        </w:rPr>
        <w:t xml:space="preserve"> </w:t>
      </w:r>
      <w:r>
        <w:rPr>
          <w:color w:val="1F2329"/>
          <w:spacing w:val="-2"/>
        </w:rPr>
        <w:t>，激发他们对学习的热爱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2"/>
        </w:rPr>
        <w:t>，并以此培养未来科技创新⼈才。</w:t>
      </w:r>
    </w:p>
    <w:p>
      <w:pPr>
        <w:spacing w:line="137" w:lineRule="exact"/>
        <w:rPr/>
      </w:pPr>
      <w:r/>
    </w:p>
    <w:tbl>
      <w:tblPr>
        <w:tblStyle w:val="TableNormal"/>
        <w:tblW w:w="10375" w:type="dxa"/>
        <w:tblInd w:w="10" w:type="dxa"/>
        <w:shd w:val="clear" w:fill="FFF5EB"/>
        <w:tblLayout w:type="fixed"/>
        <w:tblBorders>
          <w:left w:val="single" w:color="FED4A4" w:sz="8" w:space="0"/>
          <w:bottom w:val="single" w:color="FED4A4" w:sz="8" w:space="0"/>
          <w:right w:val="single" w:color="FED4A4" w:sz="8" w:space="0"/>
          <w:top w:val="single" w:color="FED4A4" w:sz="8" w:space="0"/>
        </w:tblBorders>
      </w:tblPr>
      <w:tblGrid>
        <w:gridCol w:w="10375"/>
      </w:tblGrid>
      <w:tr>
        <w:trPr>
          <w:trHeight w:val="5210" w:hRule="atLeast"/>
        </w:trPr>
        <w:tc>
          <w:tcPr>
            <w:shd w:val="clear" w:fill="FFF5EB"/>
            <w:tcW w:w="10375" w:type="dxa"/>
            <w:vAlign w:val="top"/>
          </w:tcPr>
          <w:p>
            <w:pPr>
              <w:pStyle w:val="TableText"/>
              <w:ind w:left="212"/>
              <w:spacing w:before="242" w:line="440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-5"/>
              </w:rPr>
              <w:drawing>
                <wp:inline distT="0" distB="0" distL="0" distR="0">
                  <wp:extent cx="238125" cy="226314"/>
                  <wp:effectExtent l="0" t="0" r="0" b="0"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8125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2"/>
                <w:position w:val="1"/>
              </w:rPr>
              <w:t xml:space="preserve">  </w:t>
            </w: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  <w:position w:val="1"/>
              </w:rPr>
              <w:t>•  </w:t>
            </w:r>
            <w:r>
              <w:rPr>
                <w:color w:val="1F2329"/>
                <w:spacing w:val="-1"/>
                <w:position w:val="2"/>
              </w:rPr>
              <w:t>付费学员突破</w:t>
            </w:r>
            <w:r>
              <w:rPr>
                <w:rFonts w:ascii="Arial" w:hAnsi="Arial" w:eastAsia="Arial" w:cs="Arial"/>
                <w:color w:val="DE7802"/>
                <w:spacing w:val="-1"/>
                <w:position w:val="2"/>
              </w:rPr>
              <w:t>800</w:t>
            </w:r>
            <w:r>
              <w:rPr>
                <w:color w:val="DE7802"/>
                <w:spacing w:val="-1"/>
                <w:position w:val="2"/>
              </w:rPr>
              <w:t>万⼈</w:t>
            </w:r>
            <w:r>
              <w:rPr>
                <w:color w:val="DE7802"/>
                <w:spacing w:val="-33"/>
                <w:position w:val="2"/>
              </w:rPr>
              <w:t xml:space="preserve"> </w:t>
            </w:r>
            <w:r>
              <w:rPr>
                <w:color w:val="1F2329"/>
                <w:spacing w:val="-1"/>
                <w:position w:val="2"/>
              </w:rPr>
              <w:t>，被正式认证为：</w:t>
            </w:r>
            <w:r>
              <w:rPr>
                <w:color w:val="1F2329"/>
                <w:spacing w:val="-50"/>
                <w:position w:val="2"/>
              </w:rPr>
              <w:t xml:space="preserve"> </w:t>
            </w:r>
            <w:r>
              <w:rPr>
                <w:color w:val="DE7802"/>
                <w:spacing w:val="-1"/>
                <w:position w:val="2"/>
              </w:rPr>
              <w:t>中国最⼤的⻘少年编程教育机构</w:t>
            </w:r>
          </w:p>
          <w:p>
            <w:pPr>
              <w:pStyle w:val="TableText"/>
              <w:ind w:left="772"/>
              <w:spacing w:before="69" w:line="477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  <w:position w:val="4"/>
              </w:rPr>
              <w:t>•  </w:t>
            </w:r>
            <w:r>
              <w:rPr>
                <w:color w:val="1F2329"/>
                <w:spacing w:val="-1"/>
                <w:position w:val="6"/>
              </w:rPr>
              <w:t>核桃编程获得市场地位证明：</w:t>
            </w:r>
            <w:r>
              <w:rPr>
                <w:color w:val="DE7802"/>
                <w:spacing w:val="-1"/>
                <w:position w:val="6"/>
              </w:rPr>
              <w:t>⼗个孩⼦学编程</w:t>
            </w:r>
            <w:r>
              <w:rPr>
                <w:color w:val="DE7802"/>
                <w:spacing w:val="-32"/>
                <w:position w:val="6"/>
              </w:rPr>
              <w:t xml:space="preserve"> </w:t>
            </w:r>
            <w:r>
              <w:rPr>
                <w:color w:val="DE7802"/>
                <w:spacing w:val="-1"/>
                <w:position w:val="6"/>
              </w:rPr>
              <w:t>，六</w:t>
            </w:r>
            <w:r>
              <w:rPr>
                <w:color w:val="DE7802"/>
                <w:spacing w:val="-2"/>
                <w:position w:val="6"/>
              </w:rPr>
              <w:t>个选核桃编程</w:t>
            </w:r>
          </w:p>
          <w:p>
            <w:pPr>
              <w:pStyle w:val="TableText"/>
              <w:ind w:left="772"/>
              <w:spacing w:before="32" w:line="477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  <w:position w:val="4"/>
              </w:rPr>
              <w:t>•  </w:t>
            </w:r>
            <w:r>
              <w:rPr>
                <w:color w:val="1F2329"/>
                <w:spacing w:val="-1"/>
                <w:position w:val="6"/>
              </w:rPr>
              <w:t>被授予</w:t>
            </w:r>
            <w:r>
              <w:rPr>
                <w:color w:val="DE7802"/>
                <w:spacing w:val="-1"/>
                <w:position w:val="6"/>
              </w:rPr>
              <w:t>全国⾸家蓝桥⻘少官⽅合作单位</w:t>
            </w:r>
            <w:r>
              <w:rPr>
                <w:color w:val="DE7802"/>
                <w:spacing w:val="-31"/>
                <w:position w:val="6"/>
              </w:rPr>
              <w:t xml:space="preserve"> </w:t>
            </w:r>
            <w:r>
              <w:rPr>
                <w:color w:val="1F2329"/>
                <w:spacing w:val="-1"/>
                <w:position w:val="6"/>
              </w:rPr>
              <w:t>，蓝桥杯赛事中连续</w:t>
            </w:r>
            <w:r>
              <w:rPr>
                <w:color w:val="DE7802"/>
                <w:spacing w:val="-1"/>
                <w:position w:val="6"/>
              </w:rPr>
              <w:t>五年蝉联团体⼀等奖</w:t>
            </w:r>
          </w:p>
          <w:p>
            <w:pPr>
              <w:pStyle w:val="TableText"/>
              <w:ind w:left="772"/>
              <w:spacing w:before="33" w:line="477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4"/>
              </w:rPr>
              <w:t>•  </w:t>
            </w:r>
            <w:r>
              <w:rPr>
                <w:color w:val="1F2329"/>
                <w:position w:val="6"/>
              </w:rPr>
              <w:t>荣获中国计算机学会授权的教育机构中唯⼀  </w:t>
            </w:r>
            <w:r>
              <w:rPr>
                <w:rFonts w:ascii="Arial" w:hAnsi="Arial" w:eastAsia="Arial" w:cs="Arial"/>
                <w:color w:val="DE7802"/>
                <w:position w:val="6"/>
              </w:rPr>
              <w:t>“GESP</w:t>
            </w:r>
            <w:r>
              <w:rPr>
                <w:color w:val="DE7802"/>
                <w:position w:val="6"/>
              </w:rPr>
              <w:t>⾦牌认证服务中⼼</w:t>
            </w:r>
            <w:r>
              <w:rPr>
                <w:rFonts w:ascii="Arial" w:hAnsi="Arial" w:eastAsia="Arial" w:cs="Arial"/>
                <w:color w:val="DE7802"/>
                <w:position w:val="6"/>
              </w:rPr>
              <w:t>”  </w:t>
            </w:r>
            <w:r>
              <w:rPr>
                <w:color w:val="1F2329"/>
                <w:position w:val="6"/>
              </w:rPr>
              <w:t>称号</w:t>
            </w:r>
          </w:p>
          <w:p>
            <w:pPr>
              <w:pStyle w:val="TableText"/>
              <w:ind w:left="772"/>
              <w:spacing w:before="33" w:line="476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5"/>
              </w:rPr>
              <w:t>•  </w:t>
            </w:r>
            <w:r>
              <w:rPr>
                <w:color w:val="1F2329"/>
                <w:position w:val="6"/>
              </w:rPr>
              <w:t>全员信息学奥林匹克</w:t>
            </w:r>
            <w:r>
              <w:rPr>
                <w:color w:val="DE7802"/>
                <w:position w:val="6"/>
              </w:rPr>
              <w:t>⾦牌三分之⼀在核桃</w:t>
            </w:r>
          </w:p>
          <w:p>
            <w:pPr>
              <w:pStyle w:val="TableText"/>
              <w:ind w:left="1084" w:right="432" w:hanging="312"/>
              <w:spacing w:before="32" w:line="226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-2"/>
              </w:rPr>
              <w:t>•  </w:t>
            </w:r>
            <w:r>
              <w:rPr>
                <w:color w:val="1F2329"/>
              </w:rPr>
              <w:t>荣膺腾讯新闻</w:t>
            </w:r>
            <w:r>
              <w:rPr>
                <w:rFonts w:ascii="Arial" w:hAnsi="Arial" w:eastAsia="Arial" w:cs="Arial"/>
                <w:color w:val="1F2329"/>
              </w:rPr>
              <w:t>"</w:t>
            </w:r>
            <w:r>
              <w:rPr>
                <w:color w:val="1F2329"/>
              </w:rPr>
              <w:t>回响</w:t>
            </w:r>
            <w:r>
              <w:rPr>
                <w:rFonts w:ascii="Arial" w:hAnsi="Arial" w:eastAsia="Arial" w:cs="Arial"/>
                <w:color w:val="1F2329"/>
              </w:rPr>
              <w:t>2024"</w:t>
            </w:r>
            <w:r>
              <w:rPr>
                <w:color w:val="1F2329"/>
              </w:rPr>
              <w:t>年度</w:t>
            </w:r>
            <w:r>
              <w:rPr>
                <w:color w:val="DE7802"/>
              </w:rPr>
              <w:t>影响⼒科学教育品牌</w:t>
            </w:r>
            <w:r>
              <w:rPr>
                <w:color w:val="DE7802"/>
                <w:spacing w:val="-28"/>
              </w:rPr>
              <w:t xml:space="preserve"> </w:t>
            </w:r>
            <w:r>
              <w:rPr>
                <w:color w:val="1F2329"/>
              </w:rPr>
              <w:t>，获评新华⽹</w:t>
            </w:r>
            <w:r>
              <w:rPr>
                <w:color w:val="1F2329"/>
                <w:spacing w:val="-28"/>
              </w:rPr>
              <w:t xml:space="preserve"> </w:t>
            </w:r>
            <w:r>
              <w:rPr>
                <w:rFonts w:ascii="Arial" w:hAnsi="Arial" w:eastAsia="Arial" w:cs="Arial"/>
                <w:color w:val="1F2329"/>
              </w:rPr>
              <w:t>"2024</w:t>
            </w:r>
            <w:r>
              <w:rPr>
                <w:color w:val="1F2329"/>
              </w:rPr>
              <w:t>全国素质教育 </w:t>
            </w:r>
            <w:r>
              <w:rPr>
                <w:color w:val="1F2329"/>
                <w:spacing w:val="3"/>
              </w:rPr>
              <w:t>优秀案例</w:t>
            </w:r>
            <w:r>
              <w:rPr>
                <w:rFonts w:ascii="Arial" w:hAnsi="Arial" w:eastAsia="Arial" w:cs="Arial"/>
                <w:color w:val="1F2329"/>
                <w:spacing w:val="3"/>
              </w:rPr>
              <w:t>"</w:t>
            </w:r>
          </w:p>
          <w:p>
            <w:pPr>
              <w:pStyle w:val="TableText"/>
              <w:ind w:left="772"/>
              <w:spacing w:before="126" w:line="476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  <w:position w:val="4"/>
              </w:rPr>
              <w:t>•  </w:t>
            </w:r>
            <w:r>
              <w:rPr>
                <w:color w:val="1F2329"/>
                <w:spacing w:val="-1"/>
                <w:position w:val="6"/>
              </w:rPr>
              <w:t>顺利通过了</w:t>
            </w:r>
            <w:r>
              <w:rPr>
                <w:color w:val="DE7802"/>
                <w:spacing w:val="-1"/>
                <w:position w:val="6"/>
              </w:rPr>
              <w:t>线上⾮学科办学许可证</w:t>
            </w:r>
            <w:r>
              <w:rPr>
                <w:color w:val="1F2329"/>
                <w:spacing w:val="-1"/>
                <w:position w:val="6"/>
              </w:rPr>
              <w:t>年审</w:t>
            </w:r>
            <w:r>
              <w:rPr>
                <w:color w:val="1F2329"/>
                <w:spacing w:val="-34"/>
                <w:position w:val="6"/>
              </w:rPr>
              <w:t xml:space="preserve"> </w:t>
            </w:r>
            <w:r>
              <w:rPr>
                <w:color w:val="1F2329"/>
                <w:spacing w:val="-1"/>
                <w:position w:val="6"/>
              </w:rPr>
              <w:t>，成为了业内合规程度最⾼的机构</w:t>
            </w:r>
          </w:p>
          <w:p>
            <w:pPr>
              <w:pStyle w:val="TableText"/>
              <w:ind w:left="1088" w:right="399" w:hanging="316"/>
              <w:spacing w:before="35" w:line="223" w:lineRule="auto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2"/>
                <w:position w:val="-2"/>
              </w:rPr>
              <w:t>•  </w:t>
            </w:r>
            <w:r>
              <w:rPr>
                <w:color w:val="1F2329"/>
                <w:spacing w:val="-2"/>
              </w:rPr>
              <w:t>总部位于⾸都北京</w:t>
            </w:r>
            <w:r>
              <w:rPr>
                <w:color w:val="1F2329"/>
                <w:spacing w:val="-21"/>
              </w:rPr>
              <w:t xml:space="preserve"> </w:t>
            </w:r>
            <w:r>
              <w:rPr>
                <w:color w:val="1F2329"/>
                <w:spacing w:val="-2"/>
              </w:rPr>
              <w:t>，</w:t>
            </w:r>
            <w:r>
              <w:rPr>
                <w:color w:val="1F2329"/>
                <w:spacing w:val="-39"/>
              </w:rPr>
              <w:t xml:space="preserve"> </w:t>
            </w:r>
            <w:r>
              <w:rPr>
                <w:color w:val="1F2329"/>
                <w:spacing w:val="-2"/>
              </w:rPr>
              <w:t>⽬前在全国⼋城均有基地（西安、郑州、成都、武汉、重庆、南</w:t>
            </w:r>
            <w:r>
              <w:rPr>
                <w:color w:val="1F2329"/>
              </w:rPr>
              <w:t xml:space="preserve"> </w:t>
            </w:r>
            <w:r>
              <w:rPr>
                <w:color w:val="1F2329"/>
                <w:spacing w:val="-2"/>
              </w:rPr>
              <w:t>京、济南、⼴州）</w:t>
            </w:r>
          </w:p>
        </w:tc>
      </w:tr>
    </w:tbl>
    <w:p>
      <w:pPr>
        <w:ind w:firstLine="2940"/>
        <w:spacing w:before="240" w:line="4140" w:lineRule="exact"/>
        <w:rPr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6597672</wp:posOffset>
            </wp:positionH>
            <wp:positionV relativeFrom="paragraph">
              <wp:posOffset>2797190</wp:posOffset>
            </wp:positionV>
            <wp:extent cx="12676" cy="12683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76" cy="12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2"/>
        </w:rPr>
        <w:drawing>
          <wp:inline distT="0" distB="0" distL="0" distR="0">
            <wp:extent cx="2628900" cy="2628900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40" w:lineRule="exact"/>
        <w:sectPr>
          <w:headerReference w:type="default" r:id="rId1"/>
          <w:pgSz w:w="11900" w:h="16820"/>
          <w:pgMar w:top="400" w:right="539" w:bottom="0" w:left="950" w:header="0" w:footer="0" w:gutter="0"/>
        </w:sectPr>
        <w:rPr/>
      </w:pPr>
    </w:p>
    <w:p>
      <w:pPr>
        <w:pStyle w:val="BodyText"/>
        <w:ind w:left="2112"/>
        <w:spacing w:before="214" w:line="185" w:lineRule="auto"/>
        <w:outlineLvl w:val="0"/>
        <w:rPr>
          <w:sz w:val="33"/>
          <w:szCs w:val="33"/>
        </w:rPr>
      </w:pPr>
      <w:r>
        <w:rPr>
          <w:sz w:val="33"/>
          <w:szCs w:val="33"/>
          <w:color w:val="DE7802"/>
          <w:spacing w:val="6"/>
        </w:rPr>
        <w:t>【岗位详情 —</w:t>
      </w:r>
      <w:r>
        <w:rPr>
          <w:sz w:val="33"/>
          <w:szCs w:val="33"/>
          <w:color w:val="DE7802"/>
          <w:spacing w:val="-15"/>
        </w:rPr>
        <w:t xml:space="preserve"> </w:t>
      </w:r>
      <w:r>
        <w:rPr>
          <w:sz w:val="33"/>
          <w:szCs w:val="33"/>
          <w:color w:val="DE7802"/>
          <w:spacing w:val="6"/>
        </w:rPr>
        <w:t>加⼊核桃你想要的应有尽有】</w:t>
      </w:r>
    </w:p>
    <w:p>
      <w:pPr>
        <w:pStyle w:val="BodyText"/>
        <w:ind w:left="39"/>
        <w:spacing w:before="153" w:line="185" w:lineRule="auto"/>
        <w:rPr/>
      </w:pPr>
      <w:r>
        <w:rPr>
          <w:color w:val="1F2329"/>
          <w:spacing w:val="-7"/>
        </w:rPr>
        <w:t>【岗位名称】</w:t>
      </w:r>
    </w:p>
    <w:p>
      <w:pPr>
        <w:pStyle w:val="BodyText"/>
        <w:ind w:left="8"/>
        <w:spacing w:before="191" w:line="183" w:lineRule="auto"/>
        <w:rPr/>
      </w:pPr>
      <w:r>
        <w:rPr>
          <w:color w:val="DE7802"/>
          <w:spacing w:val="-1"/>
        </w:rPr>
        <w:t>课程导师（少⼉编程辅导⽼师）</w:t>
      </w:r>
    </w:p>
    <w:p>
      <w:pPr>
        <w:pStyle w:val="BodyText"/>
        <w:ind w:left="39"/>
        <w:spacing w:before="197" w:line="185" w:lineRule="auto"/>
        <w:rPr/>
      </w:pPr>
      <w:r>
        <w:rPr>
          <w:color w:val="1F2329"/>
          <w:spacing w:val="-7"/>
        </w:rPr>
        <w:t>【岗位职责】</w:t>
      </w:r>
    </w:p>
    <w:p>
      <w:pPr>
        <w:spacing w:line="238" w:lineRule="exact"/>
        <w:rPr/>
      </w:pPr>
      <w:r/>
    </w:p>
    <w:tbl>
      <w:tblPr>
        <w:tblStyle w:val="TableNormal"/>
        <w:tblW w:w="10750" w:type="dxa"/>
        <w:tblInd w:w="10" w:type="dxa"/>
        <w:tblLayout w:type="fixed"/>
        <w:tblBorders>
          <w:left w:val="single" w:color="FED4A4" w:sz="8" w:space="0"/>
          <w:bottom w:val="single" w:color="FED4A4" w:sz="8" w:space="0"/>
          <w:right w:val="single" w:color="FED4A4" w:sz="8" w:space="0"/>
          <w:top w:val="single" w:color="FED4A4" w:sz="8" w:space="0"/>
        </w:tblBorders>
      </w:tblPr>
      <w:tblGrid>
        <w:gridCol w:w="10750"/>
      </w:tblGrid>
      <w:tr>
        <w:trPr>
          <w:trHeight w:val="3170" w:hRule="atLeast"/>
        </w:trPr>
        <w:tc>
          <w:tcPr>
            <w:tcW w:w="10750" w:type="dxa"/>
            <w:vAlign w:val="top"/>
          </w:tcPr>
          <w:p>
            <w:pPr>
              <w:pStyle w:val="TableText"/>
              <w:ind w:left="212"/>
              <w:spacing w:before="242" w:line="440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-5"/>
              </w:rPr>
              <w:drawing>
                <wp:inline distT="0" distB="0" distL="0" distR="0">
                  <wp:extent cx="238125" cy="226314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8125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5"/>
              </w:rPr>
              <w:t xml:space="preserve">  </w:t>
            </w: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</w:rPr>
              <w:t>•  </w:t>
            </w:r>
            <w:r>
              <w:rPr>
                <w:color w:val="1F2329"/>
                <w:spacing w:val="-1"/>
                <w:position w:val="2"/>
              </w:rPr>
              <w:t>课程内容辅导：带领学员完成在线课程学习</w:t>
            </w:r>
            <w:r>
              <w:rPr>
                <w:color w:val="1F2329"/>
                <w:spacing w:val="-37"/>
                <w:position w:val="2"/>
              </w:rPr>
              <w:t xml:space="preserve"> </w:t>
            </w:r>
            <w:r>
              <w:rPr>
                <w:color w:val="1F2329"/>
                <w:spacing w:val="-1"/>
                <w:position w:val="2"/>
              </w:rPr>
              <w:t>，包括预习、跟课、答疑、作业指导等；</w:t>
            </w:r>
          </w:p>
          <w:p>
            <w:pPr>
              <w:pStyle w:val="TableText"/>
              <w:ind w:left="1083" w:right="294" w:hanging="311"/>
              <w:spacing w:before="70" w:line="228" w:lineRule="auto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  <w:position w:val="-2"/>
              </w:rPr>
              <w:t>•  </w:t>
            </w:r>
            <w:r>
              <w:rPr>
                <w:color w:val="1F2329"/>
                <w:spacing w:val="-1"/>
              </w:rPr>
              <w:t>课后学情跟踪：结合学员实际学习数据记</w:t>
            </w:r>
            <w:r>
              <w:rPr>
                <w:color w:val="1F2329"/>
                <w:spacing w:val="-2"/>
              </w:rPr>
              <w:t>录</w:t>
            </w:r>
            <w:r>
              <w:rPr>
                <w:color w:val="1F2329"/>
                <w:spacing w:val="-38"/>
              </w:rPr>
              <w:t xml:space="preserve"> </w:t>
            </w:r>
            <w:r>
              <w:rPr>
                <w:color w:val="1F2329"/>
                <w:spacing w:val="-2"/>
              </w:rPr>
              <w:t>，进⾏查漏补缺</w:t>
            </w:r>
            <w:r>
              <w:rPr>
                <w:color w:val="1F2329"/>
                <w:spacing w:val="-39"/>
              </w:rPr>
              <w:t xml:space="preserve"> </w:t>
            </w:r>
            <w:r>
              <w:rPr>
                <w:color w:val="1F2329"/>
                <w:spacing w:val="-2"/>
              </w:rPr>
              <w:t>，并给学员和家⻓提供切实有</w:t>
            </w:r>
            <w:r>
              <w:rPr>
                <w:color w:val="1F2329"/>
              </w:rPr>
              <w:t xml:space="preserve"> </w:t>
            </w:r>
            <w:r>
              <w:rPr>
                <w:color w:val="1F2329"/>
                <w:spacing w:val="-2"/>
              </w:rPr>
              <w:t>效的学情反馈；</w:t>
            </w:r>
          </w:p>
          <w:p>
            <w:pPr>
              <w:pStyle w:val="TableText"/>
              <w:ind w:left="1083" w:right="294" w:hanging="311"/>
              <w:spacing w:before="117" w:line="228" w:lineRule="auto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  <w:position w:val="-2"/>
              </w:rPr>
              <w:t>•  </w:t>
            </w:r>
            <w:r>
              <w:rPr>
                <w:color w:val="1F2329"/>
                <w:spacing w:val="-1"/>
              </w:rPr>
              <w:t>制定学习计划：根据学员实际情况</w:t>
            </w:r>
            <w:r>
              <w:rPr>
                <w:color w:val="1F2329"/>
                <w:spacing w:val="-38"/>
              </w:rPr>
              <w:t xml:space="preserve"> </w:t>
            </w:r>
            <w:r>
              <w:rPr>
                <w:color w:val="1F2329"/>
                <w:spacing w:val="-1"/>
              </w:rPr>
              <w:t>，提供</w:t>
            </w:r>
            <w:r>
              <w:rPr>
                <w:color w:val="1F2329"/>
                <w:spacing w:val="-2"/>
              </w:rPr>
              <w:t>编程等各类学科学习建议</w:t>
            </w:r>
            <w:r>
              <w:rPr>
                <w:color w:val="1F2329"/>
                <w:spacing w:val="-39"/>
              </w:rPr>
              <w:t xml:space="preserve"> </w:t>
            </w:r>
            <w:r>
              <w:rPr>
                <w:color w:val="1F2329"/>
                <w:spacing w:val="-2"/>
              </w:rPr>
              <w:t>，并为学员制定个性合</w:t>
            </w:r>
            <w:r>
              <w:rPr>
                <w:color w:val="1F2329"/>
              </w:rPr>
              <w:t xml:space="preserve"> </w:t>
            </w:r>
            <w:r>
              <w:rPr>
                <w:color w:val="1F2329"/>
                <w:spacing w:val="-2"/>
              </w:rPr>
              <w:t>理的学习计划；</w:t>
            </w:r>
          </w:p>
          <w:p>
            <w:pPr>
              <w:pStyle w:val="TableText"/>
              <w:ind w:left="772"/>
              <w:spacing w:before="116" w:line="477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  <w:position w:val="4"/>
              </w:rPr>
              <w:t>•  </w:t>
            </w:r>
            <w:r>
              <w:rPr>
                <w:color w:val="1F2329"/>
                <w:spacing w:val="-1"/>
                <w:position w:val="6"/>
              </w:rPr>
              <w:t>持续学习陪伴：</w:t>
            </w:r>
            <w:r>
              <w:rPr>
                <w:color w:val="1F2329"/>
                <w:spacing w:val="-49"/>
                <w:position w:val="6"/>
              </w:rPr>
              <w:t xml:space="preserve"> </w:t>
            </w:r>
            <w:r>
              <w:rPr>
                <w:color w:val="1F2329"/>
                <w:spacing w:val="-1"/>
                <w:position w:val="6"/>
              </w:rPr>
              <w:t>同家⻓和学员保持良好、⻓期、有效的沟通</w:t>
            </w:r>
            <w:r>
              <w:rPr>
                <w:color w:val="1F2329"/>
                <w:spacing w:val="-39"/>
                <w:position w:val="6"/>
              </w:rPr>
              <w:t xml:space="preserve"> </w:t>
            </w:r>
            <w:r>
              <w:rPr>
                <w:color w:val="1F2329"/>
                <w:spacing w:val="-1"/>
                <w:position w:val="6"/>
              </w:rPr>
              <w:t>，确保</w:t>
            </w:r>
            <w:r>
              <w:rPr>
                <w:color w:val="1F2329"/>
                <w:spacing w:val="-2"/>
                <w:position w:val="6"/>
              </w:rPr>
              <w:t>学员持续在核桃学习。</w:t>
            </w:r>
          </w:p>
        </w:tc>
      </w:tr>
    </w:tbl>
    <w:p>
      <w:pPr>
        <w:pStyle w:val="BodyText"/>
        <w:ind w:left="39"/>
        <w:spacing w:before="314" w:line="185" w:lineRule="auto"/>
        <w:rPr/>
      </w:pPr>
      <w:r>
        <w:rPr>
          <w:color w:val="1F2329"/>
          <w:spacing w:val="-7"/>
        </w:rPr>
        <w:t>【岗位要求】</w:t>
      </w:r>
    </w:p>
    <w:p>
      <w:pPr>
        <w:spacing w:line="238" w:lineRule="exact"/>
        <w:rPr/>
      </w:pPr>
      <w:r/>
    </w:p>
    <w:tbl>
      <w:tblPr>
        <w:tblStyle w:val="TableNormal"/>
        <w:tblW w:w="10750" w:type="dxa"/>
        <w:tblInd w:w="10" w:type="dxa"/>
        <w:tblLayout w:type="fixed"/>
        <w:tblBorders>
          <w:left w:val="single" w:color="FED4A4" w:sz="8" w:space="0"/>
          <w:bottom w:val="single" w:color="FED4A4" w:sz="8" w:space="0"/>
          <w:right w:val="single" w:color="FED4A4" w:sz="8" w:space="0"/>
          <w:top w:val="single" w:color="FED4A4" w:sz="8" w:space="0"/>
        </w:tblBorders>
      </w:tblPr>
      <w:tblGrid>
        <w:gridCol w:w="10750"/>
      </w:tblGrid>
      <w:tr>
        <w:trPr>
          <w:trHeight w:val="2390" w:hRule="atLeast"/>
        </w:trPr>
        <w:tc>
          <w:tcPr>
            <w:tcW w:w="10750" w:type="dxa"/>
            <w:vAlign w:val="top"/>
          </w:tcPr>
          <w:p>
            <w:pPr>
              <w:pStyle w:val="TableText"/>
              <w:ind w:left="212"/>
              <w:spacing w:before="242" w:line="440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-5"/>
              </w:rPr>
              <w:drawing>
                <wp:inline distT="0" distB="0" distL="0" distR="0">
                  <wp:extent cx="238125" cy="226314"/>
                  <wp:effectExtent l="0" t="0" r="0" b="0"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8125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4"/>
                <w:position w:val="1"/>
              </w:rPr>
              <w:t xml:space="preserve">  </w:t>
            </w: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3"/>
                <w:position w:val="1"/>
              </w:rPr>
              <w:t>•  </w:t>
            </w:r>
            <w:r>
              <w:rPr>
                <w:rFonts w:ascii="Arial" w:hAnsi="Arial" w:eastAsia="Arial" w:cs="Arial"/>
                <w:color w:val="1F2329"/>
                <w:spacing w:val="-3"/>
                <w:position w:val="2"/>
              </w:rPr>
              <w:t>2026</w:t>
            </w:r>
            <w:r>
              <w:rPr>
                <w:color w:val="1F2329"/>
                <w:spacing w:val="-3"/>
                <w:position w:val="2"/>
              </w:rPr>
              <w:t>应届毕业⽣</w:t>
            </w:r>
            <w:r>
              <w:rPr>
                <w:color w:val="1F2329"/>
                <w:spacing w:val="-25"/>
                <w:position w:val="2"/>
              </w:rPr>
              <w:t xml:space="preserve"> </w:t>
            </w:r>
            <w:r>
              <w:rPr>
                <w:color w:val="1F2329"/>
                <w:spacing w:val="-3"/>
                <w:position w:val="2"/>
              </w:rPr>
              <w:t>，统招本科及以上学历</w:t>
            </w:r>
            <w:r>
              <w:rPr>
                <w:color w:val="1F2329"/>
                <w:spacing w:val="-39"/>
                <w:position w:val="2"/>
              </w:rPr>
              <w:t xml:space="preserve"> </w:t>
            </w:r>
            <w:r>
              <w:rPr>
                <w:color w:val="1F2329"/>
                <w:spacing w:val="-3"/>
                <w:position w:val="2"/>
              </w:rPr>
              <w:t>，专业不限；</w:t>
            </w:r>
          </w:p>
          <w:p>
            <w:pPr>
              <w:pStyle w:val="TableText"/>
              <w:ind w:left="772"/>
              <w:spacing w:before="69" w:line="460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3"/>
                <w:position w:val="4"/>
              </w:rPr>
              <w:t>•  </w:t>
            </w:r>
            <w:r>
              <w:rPr>
                <w:color w:val="1F2329"/>
                <w:spacing w:val="-3"/>
                <w:position w:val="6"/>
              </w:rPr>
              <w:t>热爱教育⾏业</w:t>
            </w:r>
            <w:r>
              <w:rPr>
                <w:color w:val="1F2329"/>
                <w:spacing w:val="-36"/>
                <w:position w:val="6"/>
              </w:rPr>
              <w:t xml:space="preserve"> </w:t>
            </w:r>
            <w:r>
              <w:rPr>
                <w:color w:val="1F2329"/>
                <w:spacing w:val="-3"/>
                <w:position w:val="6"/>
              </w:rPr>
              <w:t>，对编程（</w:t>
            </w:r>
            <w:r>
              <w:rPr>
                <w:color w:val="1F2329"/>
                <w:spacing w:val="-39"/>
                <w:position w:val="6"/>
              </w:rPr>
              <w:t xml:space="preserve"> </w:t>
            </w:r>
            <w:r>
              <w:rPr>
                <w:color w:val="1F2329"/>
                <w:spacing w:val="-3"/>
                <w:position w:val="6"/>
              </w:rPr>
              <w:t>图形化、</w:t>
            </w:r>
            <w:r>
              <w:rPr>
                <w:color w:val="1F2329"/>
                <w:spacing w:val="-47"/>
                <w:position w:val="6"/>
              </w:rPr>
              <w:t xml:space="preserve"> </w:t>
            </w:r>
            <w:r>
              <w:rPr>
                <w:rFonts w:ascii="Arial" w:hAnsi="Arial" w:eastAsia="Arial" w:cs="Arial"/>
                <w:color w:val="1F2329"/>
                <w:spacing w:val="-3"/>
                <w:position w:val="6"/>
              </w:rPr>
              <w:t>Python</w:t>
            </w:r>
            <w:r>
              <w:rPr>
                <w:color w:val="1F2329"/>
                <w:spacing w:val="-3"/>
                <w:position w:val="6"/>
              </w:rPr>
              <w:t>、趣味</w:t>
            </w:r>
            <w:r>
              <w:rPr>
                <w:rFonts w:ascii="Arial" w:hAnsi="Arial" w:eastAsia="Arial" w:cs="Arial"/>
                <w:color w:val="1F2329"/>
                <w:spacing w:val="-3"/>
                <w:position w:val="6"/>
              </w:rPr>
              <w:t>C++</w:t>
            </w:r>
            <w:r>
              <w:rPr>
                <w:color w:val="1F2329"/>
                <w:spacing w:val="-3"/>
                <w:position w:val="6"/>
              </w:rPr>
              <w:t>、</w:t>
            </w:r>
            <w:r>
              <w:rPr>
                <w:rFonts w:ascii="Arial" w:hAnsi="Arial" w:eastAsia="Arial" w:cs="Arial"/>
                <w:color w:val="1F2329"/>
                <w:spacing w:val="-3"/>
                <w:position w:val="6"/>
              </w:rPr>
              <w:t>C++</w:t>
            </w:r>
            <w:r>
              <w:rPr>
                <w:color w:val="1F2329"/>
                <w:spacing w:val="-3"/>
                <w:position w:val="6"/>
              </w:rPr>
              <w:t>、</w:t>
            </w:r>
            <w:r>
              <w:rPr>
                <w:color w:val="1F2329"/>
                <w:spacing w:val="-51"/>
                <w:position w:val="6"/>
              </w:rPr>
              <w:t xml:space="preserve"> </w:t>
            </w:r>
            <w:r>
              <w:rPr>
                <w:color w:val="1F2329"/>
                <w:spacing w:val="-3"/>
                <w:position w:val="6"/>
              </w:rPr>
              <w:t>围棋、科学⽅向）</w:t>
            </w:r>
            <w:r>
              <w:rPr>
                <w:color w:val="1F2329"/>
                <w:spacing w:val="-50"/>
                <w:position w:val="6"/>
              </w:rPr>
              <w:t xml:space="preserve"> </w:t>
            </w:r>
            <w:r>
              <w:rPr>
                <w:color w:val="1F2329"/>
                <w:spacing w:val="-3"/>
                <w:position w:val="6"/>
              </w:rPr>
              <w:t>感兴趣；</w:t>
            </w:r>
          </w:p>
          <w:p>
            <w:pPr>
              <w:pStyle w:val="TableText"/>
              <w:ind w:left="772"/>
              <w:spacing w:before="49" w:line="478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  <w:position w:val="5"/>
              </w:rPr>
              <w:t>•  </w:t>
            </w:r>
            <w:r>
              <w:rPr>
                <w:color w:val="1F2329"/>
                <w:spacing w:val="-1"/>
                <w:position w:val="6"/>
              </w:rPr>
              <w:t>有⽬标感、责任⼼</w:t>
            </w:r>
            <w:r>
              <w:rPr>
                <w:color w:val="1F2329"/>
                <w:spacing w:val="-47"/>
                <w:position w:val="6"/>
              </w:rPr>
              <w:t xml:space="preserve"> </w:t>
            </w:r>
            <w:r>
              <w:rPr>
                <w:color w:val="1F2329"/>
                <w:spacing w:val="-1"/>
                <w:position w:val="6"/>
              </w:rPr>
              <w:t>、勇于接受更⾼的挑战；</w:t>
            </w:r>
          </w:p>
          <w:p>
            <w:pPr>
              <w:pStyle w:val="TableText"/>
              <w:ind w:left="772"/>
              <w:spacing w:before="32" w:line="477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1"/>
                <w:position w:val="5"/>
              </w:rPr>
              <w:t>•  </w:t>
            </w:r>
            <w:r>
              <w:rPr>
                <w:color w:val="1F2329"/>
                <w:spacing w:val="-1"/>
                <w:position w:val="6"/>
              </w:rPr>
              <w:t>服务意识强</w:t>
            </w:r>
            <w:r>
              <w:rPr>
                <w:color w:val="1F2329"/>
                <w:spacing w:val="-39"/>
                <w:position w:val="6"/>
              </w:rPr>
              <w:t xml:space="preserve"> </w:t>
            </w:r>
            <w:r>
              <w:rPr>
                <w:color w:val="1F2329"/>
                <w:spacing w:val="-1"/>
                <w:position w:val="6"/>
              </w:rPr>
              <w:t>，有做好成为家⻓们的知⼼朋友的准</w:t>
            </w:r>
            <w:r>
              <w:rPr>
                <w:color w:val="1F2329"/>
                <w:spacing w:val="-2"/>
                <w:position w:val="6"/>
              </w:rPr>
              <w:t>备哦。</w:t>
            </w:r>
          </w:p>
        </w:tc>
      </w:tr>
    </w:tbl>
    <w:p>
      <w:pPr>
        <w:pStyle w:val="BodyText"/>
        <w:ind w:left="39"/>
        <w:spacing w:before="314" w:line="185" w:lineRule="auto"/>
        <w:rPr/>
      </w:pPr>
      <w:r>
        <w:rPr>
          <w:color w:val="1F2329"/>
          <w:spacing w:val="-7"/>
        </w:rPr>
        <w:t>【薪资构成】</w:t>
      </w:r>
    </w:p>
    <w:p>
      <w:pPr>
        <w:spacing w:line="238" w:lineRule="exact"/>
        <w:rPr/>
      </w:pPr>
      <w:r/>
    </w:p>
    <w:tbl>
      <w:tblPr>
        <w:tblStyle w:val="TableNormal"/>
        <w:tblW w:w="10750" w:type="dxa"/>
        <w:tblInd w:w="10" w:type="dxa"/>
        <w:tblLayout w:type="fixed"/>
        <w:tblBorders>
          <w:left w:val="single" w:color="FED4A4" w:sz="8" w:space="0"/>
          <w:bottom w:val="single" w:color="FED4A4" w:sz="8" w:space="0"/>
          <w:right w:val="single" w:color="FED4A4" w:sz="8" w:space="0"/>
          <w:top w:val="single" w:color="FED4A4" w:sz="8" w:space="0"/>
        </w:tblBorders>
      </w:tblPr>
      <w:tblGrid>
        <w:gridCol w:w="10750"/>
      </w:tblGrid>
      <w:tr>
        <w:trPr>
          <w:trHeight w:val="860" w:hRule="atLeast"/>
        </w:trPr>
        <w:tc>
          <w:tcPr>
            <w:tcW w:w="10750" w:type="dxa"/>
            <w:vAlign w:val="top"/>
          </w:tcPr>
          <w:p>
            <w:pPr>
              <w:pStyle w:val="TableText"/>
              <w:ind w:left="212"/>
              <w:spacing w:before="254" w:line="225" w:lineRule="auto"/>
              <w:rPr/>
            </w:pPr>
            <w:r>
              <w:rPr>
                <w:color w:val="DE7802"/>
                <w:position w:val="-8"/>
              </w:rPr>
              <w:drawing>
                <wp:inline distT="0" distB="0" distL="0" distR="0">
                  <wp:extent cx="238125" cy="226314"/>
                  <wp:effectExtent l="0" t="0" r="0" b="0"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8125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DE7802"/>
                <w:spacing w:val="63"/>
              </w:rPr>
              <w:t xml:space="preserve"> </w:t>
            </w:r>
            <w:r>
              <w:rPr>
                <w:color w:val="DE7802"/>
                <w:spacing w:val="1"/>
              </w:rPr>
              <w:t>综合年薪</w:t>
            </w:r>
            <w:r>
              <w:rPr>
                <w:rFonts w:ascii="Arial" w:hAnsi="Arial" w:eastAsia="Arial" w:cs="Arial"/>
                <w:color w:val="DE7802"/>
                <w:spacing w:val="1"/>
              </w:rPr>
              <w:t>10-12w</w:t>
            </w:r>
            <w:r>
              <w:rPr>
                <w:color w:val="1F2329"/>
                <w:spacing w:val="1"/>
              </w:rPr>
              <w:t>（</w:t>
            </w:r>
            <w:r>
              <w:rPr>
                <w:color w:val="1F2329"/>
                <w:spacing w:val="-50"/>
              </w:rPr>
              <w:t xml:space="preserve"> </w:t>
            </w:r>
            <w:r>
              <w:rPr>
                <w:color w:val="1F2329"/>
                <w:spacing w:val="1"/>
              </w:rPr>
              <w:t>⽆责任底薪</w:t>
            </w:r>
            <w:r>
              <w:rPr>
                <w:rFonts w:ascii="Arial" w:hAnsi="Arial" w:eastAsia="Arial" w:cs="Arial"/>
                <w:color w:val="1F2329"/>
                <w:spacing w:val="1"/>
              </w:rPr>
              <w:t>+</w:t>
            </w:r>
            <w:r>
              <w:rPr>
                <w:color w:val="1F2329"/>
                <w:spacing w:val="1"/>
              </w:rPr>
              <w:t>课时费</w:t>
            </w:r>
            <w:r>
              <w:rPr>
                <w:rFonts w:ascii="Arial" w:hAnsi="Arial" w:eastAsia="Arial" w:cs="Arial"/>
                <w:color w:val="1F2329"/>
                <w:spacing w:val="1"/>
              </w:rPr>
              <w:t>+</w:t>
            </w:r>
            <w:r>
              <w:rPr>
                <w:color w:val="1F2329"/>
                <w:spacing w:val="1"/>
              </w:rPr>
              <w:t>奖⾦）</w:t>
            </w:r>
          </w:p>
        </w:tc>
      </w:tr>
    </w:tbl>
    <w:p>
      <w:pPr>
        <w:pStyle w:val="BodyText"/>
        <w:ind w:left="39"/>
        <w:spacing w:before="314" w:line="186" w:lineRule="auto"/>
        <w:rPr/>
      </w:pPr>
      <w:r>
        <w:rPr>
          <w:color w:val="1F2329"/>
          <w:spacing w:val="-7"/>
        </w:rPr>
        <w:t>【⼯作时间】</w:t>
      </w:r>
    </w:p>
    <w:p>
      <w:pPr>
        <w:spacing w:before="206"/>
        <w:rPr/>
      </w:pPr>
      <w:r/>
    </w:p>
    <w:tbl>
      <w:tblPr>
        <w:tblStyle w:val="TableNormal"/>
        <w:tblW w:w="10500" w:type="dxa"/>
        <w:tblInd w:w="7" w:type="dxa"/>
        <w:tblLayout w:type="fixed"/>
        <w:tblBorders>
          <w:top w:val="single" w:color="DEE0E3" w:sz="6" w:space="0"/>
          <w:left w:val="single" w:color="DEE0E3" w:sz="6" w:space="0"/>
          <w:bottom w:val="single" w:color="DEE0E3" w:sz="6" w:space="0"/>
          <w:right w:val="single" w:color="DEE0E3" w:sz="6" w:space="0"/>
          <w:insideH w:val="single" w:color="DEE0E3" w:sz="6" w:space="0"/>
          <w:insideV w:val="single" w:color="DEE0E3" w:sz="6" w:space="0"/>
        </w:tblBorders>
      </w:tblPr>
      <w:tblGrid>
        <w:gridCol w:w="1565"/>
        <w:gridCol w:w="1288"/>
        <w:gridCol w:w="1288"/>
        <w:gridCol w:w="1288"/>
        <w:gridCol w:w="1199"/>
        <w:gridCol w:w="1288"/>
        <w:gridCol w:w="1288"/>
        <w:gridCol w:w="1296"/>
      </w:tblGrid>
      <w:tr>
        <w:trPr>
          <w:trHeight w:val="589" w:hRule="atLeast"/>
        </w:trPr>
        <w:tc>
          <w:tcPr>
            <w:tcW w:w="15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pStyle w:val="TableText"/>
              <w:ind w:left="325"/>
              <w:spacing w:before="175" w:line="18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星期⽇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327"/>
              <w:spacing w:before="175" w:line="18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</w:rPr>
              <w:t>星期⼀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329"/>
              <w:spacing w:before="175" w:line="18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星期⼆</w:t>
            </w:r>
          </w:p>
        </w:tc>
        <w:tc>
          <w:tcPr>
            <w:tcW w:w="1199" w:type="dxa"/>
            <w:vAlign w:val="top"/>
          </w:tcPr>
          <w:p>
            <w:pPr>
              <w:pStyle w:val="TableText"/>
              <w:ind w:left="286"/>
              <w:spacing w:before="175" w:line="18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星期三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332"/>
              <w:spacing w:before="175" w:line="18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星期四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334"/>
              <w:spacing w:before="175" w:line="18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星期五</w:t>
            </w:r>
          </w:p>
        </w:tc>
        <w:tc>
          <w:tcPr>
            <w:tcW w:w="1296" w:type="dxa"/>
            <w:vAlign w:val="top"/>
          </w:tcPr>
          <w:p>
            <w:pPr>
              <w:pStyle w:val="TableText"/>
              <w:ind w:left="336"/>
              <w:spacing w:before="175" w:line="18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星期六</w:t>
            </w:r>
          </w:p>
        </w:tc>
      </w:tr>
      <w:tr>
        <w:trPr>
          <w:trHeight w:val="746" w:hRule="atLeast"/>
        </w:trPr>
        <w:tc>
          <w:tcPr>
            <w:tcW w:w="1565" w:type="dxa"/>
            <w:vAlign w:val="top"/>
          </w:tcPr>
          <w:p>
            <w:pPr>
              <w:pStyle w:val="TableText"/>
              <w:ind w:left="362"/>
              <w:spacing w:before="246" w:line="18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其他时间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5"/>
              <w:spacing w:before="245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1"/>
                <w:w w:val="99"/>
              </w:rPr>
              <w:t>休息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7"/>
              <w:spacing w:before="245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1"/>
                <w:w w:val="99"/>
              </w:rPr>
              <w:t>休息</w:t>
            </w:r>
          </w:p>
        </w:tc>
        <w:tc>
          <w:tcPr>
            <w:tcW w:w="1288" w:type="dxa"/>
            <w:vAlign w:val="top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9"/>
              <w:spacing w:before="90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1"/>
                <w:w w:val="99"/>
              </w:rPr>
              <w:t>休息</w:t>
            </w:r>
          </w:p>
        </w:tc>
        <w:tc>
          <w:tcPr>
            <w:tcW w:w="1199" w:type="dxa"/>
            <w:vAlign w:val="top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6"/>
              <w:spacing w:before="90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1"/>
                <w:w w:val="99"/>
              </w:rPr>
              <w:t>休息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32"/>
              <w:spacing w:before="245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1"/>
                <w:w w:val="99"/>
              </w:rPr>
              <w:t>休息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34"/>
              <w:spacing w:before="245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1"/>
                <w:w w:val="99"/>
              </w:rPr>
              <w:t>休息</w:t>
            </w:r>
          </w:p>
        </w:tc>
        <w:tc>
          <w:tcPr>
            <w:tcW w:w="1296" w:type="dxa"/>
            <w:vAlign w:val="top"/>
          </w:tcPr>
          <w:p>
            <w:pPr>
              <w:pStyle w:val="TableText"/>
              <w:ind w:left="436"/>
              <w:spacing w:before="245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1"/>
                <w:w w:val="99"/>
              </w:rPr>
              <w:t>休息</w:t>
            </w:r>
          </w:p>
        </w:tc>
      </w:tr>
      <w:tr>
        <w:trPr>
          <w:trHeight w:val="746" w:hRule="atLeast"/>
        </w:trPr>
        <w:tc>
          <w:tcPr>
            <w:tcW w:w="1565" w:type="dxa"/>
            <w:vAlign w:val="top"/>
          </w:tcPr>
          <w:p>
            <w:pPr>
              <w:pStyle w:val="TableText"/>
              <w:ind w:left="154"/>
              <w:spacing w:before="250" w:line="218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color w:val="1F2329"/>
                <w:spacing w:val="-2"/>
              </w:rPr>
              <w:t>13:00-21</w:t>
            </w:r>
            <w:r>
              <w:rPr>
                <w:sz w:val="21"/>
                <w:szCs w:val="21"/>
                <w:color w:val="1F2329"/>
                <w:spacing w:val="-2"/>
              </w:rPr>
              <w:t>：</w:t>
            </w:r>
            <w:r>
              <w:rPr>
                <w:rFonts w:ascii="Arial" w:hAnsi="Arial" w:eastAsia="Arial" w:cs="Arial"/>
                <w:sz w:val="21"/>
                <w:szCs w:val="21"/>
                <w:color w:val="1F2329"/>
                <w:spacing w:val="-2"/>
              </w:rPr>
              <w:t>00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222"/>
              <w:spacing w:before="250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⼯作时间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224"/>
              <w:spacing w:before="250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⼯作时间</w:t>
            </w:r>
          </w:p>
        </w:tc>
        <w:tc>
          <w:tcPr>
            <w:tcW w:w="128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pStyle w:val="TableText"/>
              <w:ind w:left="229"/>
              <w:spacing w:before="250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⼯作时间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231"/>
              <w:spacing w:before="250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⼯作时间</w:t>
            </w:r>
          </w:p>
        </w:tc>
        <w:tc>
          <w:tcPr>
            <w:tcW w:w="1296" w:type="dxa"/>
            <w:vAlign w:val="top"/>
          </w:tcPr>
          <w:p>
            <w:pPr>
              <w:pStyle w:val="TableText"/>
              <w:ind w:left="233"/>
              <w:spacing w:before="250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3"/>
              </w:rPr>
              <w:t>⼯作时间</w:t>
            </w:r>
          </w:p>
        </w:tc>
      </w:tr>
      <w:tr>
        <w:trPr>
          <w:trHeight w:val="589" w:hRule="atLeast"/>
        </w:trPr>
        <w:tc>
          <w:tcPr>
            <w:tcW w:w="1565" w:type="dxa"/>
            <w:vAlign w:val="top"/>
          </w:tcPr>
          <w:p>
            <w:pPr>
              <w:pStyle w:val="TableText"/>
              <w:ind w:left="256"/>
              <w:spacing w:before="179" w:line="18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DE7802"/>
                <w:spacing w:val="-2"/>
              </w:rPr>
              <w:t>法定节假⽇</w:t>
            </w:r>
          </w:p>
        </w:tc>
        <w:tc>
          <w:tcPr>
            <w:tcW w:w="8935" w:type="dxa"/>
            <w:vAlign w:val="top"/>
            <w:gridSpan w:val="7"/>
          </w:tcPr>
          <w:p>
            <w:pPr>
              <w:pStyle w:val="TableText"/>
              <w:ind w:left="4250"/>
              <w:spacing w:before="178" w:line="18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color w:val="1F2329"/>
                <w:spacing w:val="-1"/>
                <w:w w:val="99"/>
              </w:rPr>
              <w:t>休息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pgSz w:w="11900" w:h="16820"/>
          <w:pgMar w:top="400" w:right="554" w:bottom="0" w:left="57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2277"/>
        <w:spacing w:before="213" w:line="185" w:lineRule="auto"/>
        <w:rPr>
          <w:sz w:val="33"/>
          <w:szCs w:val="33"/>
        </w:rPr>
      </w:pPr>
      <w:r>
        <w:rPr>
          <w:sz w:val="33"/>
          <w:szCs w:val="33"/>
          <w:color w:val="DE7802"/>
          <w:spacing w:val="5"/>
        </w:rPr>
        <w:t>【晋升发展 — 从⼩⽩到⼤佬的进阶之路】</w:t>
      </w:r>
    </w:p>
    <w:p>
      <w:pPr>
        <w:spacing w:line="377" w:lineRule="auto"/>
        <w:rPr>
          <w:rFonts w:ascii="Arial"/>
          <w:sz w:val="21"/>
        </w:rPr>
      </w:pPr>
      <w:r/>
    </w:p>
    <w:p>
      <w:pPr>
        <w:pStyle w:val="BodyText"/>
        <w:spacing w:line="390" w:lineRule="exact"/>
        <w:rPr/>
      </w:pPr>
      <w:r>
        <w:rPr>
          <w:position w:val="-7"/>
        </w:rPr>
        <w:pict>
          <v:shape id="_x0000_s2" style="mso-position-vertical-relative:line;mso-position-horizontal-relative:char;width:538.5pt;height:19.5pt;" fillcolor="#FFF5EB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74" w:line="173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7"/>
                      <w:position w:val="2"/>
                    </w:rPr>
                    <w:t>口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69"/>
                      <w:w w:val="101"/>
                      <w:position w:val="2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DE7802"/>
                      <w:spacing w:val="-7"/>
                    </w:rPr>
                    <w:t>管理路径：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7"/>
                    </w:rPr>
                    <w:t>专员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39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7"/>
                    </w:rPr>
                    <w:t>，主管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39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7"/>
                    </w:rPr>
                    <w:t>，经理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38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7"/>
                    </w:rPr>
                    <w:t>，总监</w:t>
                  </w:r>
                </w:p>
              </w:txbxContent>
            </v:textbox>
          </v:shape>
        </w:pict>
      </w:r>
    </w:p>
    <w:p>
      <w:pPr>
        <w:pStyle w:val="BodyText"/>
        <w:spacing w:before="120" w:line="390" w:lineRule="exact"/>
        <w:rPr/>
      </w:pPr>
      <w:r>
        <w:rPr>
          <w:position w:val="-7"/>
        </w:rPr>
        <w:pict>
          <v:shape id="_x0000_s4" style="mso-position-vertical-relative:line;mso-position-horizontal-relative:char;width:538.5pt;height:19.5pt;" fillcolor="#FFF5EB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74" w:line="185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DE7802"/>
                      <w:position w:val="-2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6" name="IM 1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16" name="IM 1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DE7802"/>
                      <w:spacing w:val="57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DE7802"/>
                      <w:spacing w:val="-2"/>
                    </w:rPr>
                    <w:t>职业路径：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2"/>
                    </w:rPr>
                    <w:t>横向发展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39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2"/>
                    </w:rPr>
                    <w:t>，培训、运营、策略、经营规划等多通道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39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2"/>
                    </w:rPr>
                    <w:t>，尝试更多新的</w:t>
                  </w: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1F2329"/>
                      <w:spacing w:val="-3"/>
                    </w:rPr>
                    <w:t>可能</w:t>
                  </w:r>
                </w:p>
              </w:txbxContent>
            </v:textbox>
          </v:shape>
        </w:pict>
      </w:r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2442"/>
        <w:spacing w:before="141" w:line="185" w:lineRule="auto"/>
        <w:rPr>
          <w:sz w:val="33"/>
          <w:szCs w:val="33"/>
        </w:rPr>
      </w:pPr>
      <w:r>
        <w:pict>
          <v:shape id="_x0000_s6" style="position:absolute;margin-left:277.25pt;margin-top:37.8581pt;mso-position-vertical-relative:text;mso-position-horizontal-relative:text;width:262.25pt;height:161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5185" w:type="dxa"/>
                    <w:tblInd w:w="30" w:type="dxa"/>
                    <w:shd w:val="clear" w:fill="FFF5EB"/>
                    <w:tblLayout w:type="fixed"/>
                    <w:tblBorders>
                      <w:left w:val="single" w:color="FED4A4" w:sz="8" w:space="0"/>
                      <w:bottom w:val="single" w:color="FED4A4" w:sz="8" w:space="0"/>
                      <w:right w:val="single" w:color="FED4A4" w:sz="8" w:space="0"/>
                      <w:top w:val="single" w:color="FED4A4" w:sz="8" w:space="0"/>
                    </w:tblBorders>
                  </w:tblPr>
                  <w:tblGrid>
                    <w:gridCol w:w="5185"/>
                  </w:tblGrid>
                  <w:tr>
                    <w:trPr>
                      <w:trHeight w:val="3140" w:hRule="atLeast"/>
                    </w:trPr>
                    <w:tc>
                      <w:tcPr>
                        <w:shd w:val="clear" w:fill="FFF5EB"/>
                        <w:tcW w:w="5185" w:type="dxa"/>
                        <w:vAlign w:val="top"/>
                      </w:tcPr>
                      <w:p>
                        <w:pPr>
                          <w:pStyle w:val="TableText"/>
                          <w:ind w:left="212"/>
                          <w:spacing w:before="253" w:line="207" w:lineRule="auto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  <w:color w:val="DE7802"/>
                            <w:position w:val="-5"/>
                          </w:rPr>
                          <w:drawing>
                            <wp:inline distT="0" distB="0" distL="0" distR="0">
                              <wp:extent cx="238125" cy="226314"/>
                              <wp:effectExtent l="0" t="0" r="0" b="0"/>
                              <wp:docPr id="18" name="IM 18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" name="IM 18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238125" cy="2263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30"/>
                            <w:szCs w:val="30"/>
                            <w:color w:val="DE7802"/>
                            <w:spacing w:val="49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  <w:color w:val="DE7802"/>
                            <w:spacing w:val="-3"/>
                          </w:rPr>
                          <w:t>薪资福利</w:t>
                        </w:r>
                      </w:p>
                      <w:p>
                        <w:pPr>
                          <w:pStyle w:val="TableText"/>
                          <w:ind w:left="727"/>
                          <w:spacing w:before="150" w:line="201" w:lineRule="auto"/>
                          <w:rPr/>
                        </w:pPr>
                        <w:r>
                          <w:rPr>
                            <w:color w:val="1F2329"/>
                            <w:spacing w:val="-3"/>
                          </w:rPr>
                          <w:t>试⽤薪资不打折、</w:t>
                        </w:r>
                        <w:r>
                          <w:rPr>
                            <w:color w:val="1F2329"/>
                            <w:spacing w:val="-4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color w:val="1F2329"/>
                            <w:spacing w:val="-3"/>
                          </w:rPr>
                          <w:t>10</w:t>
                        </w:r>
                        <w:r>
                          <w:rPr>
                            <w:color w:val="1F2329"/>
                            <w:spacing w:val="-3"/>
                          </w:rPr>
                          <w:t>号准时发薪</w:t>
                        </w:r>
                      </w:p>
                      <w:p>
                        <w:pPr>
                          <w:pStyle w:val="TableText"/>
                          <w:ind w:left="730"/>
                          <w:spacing w:before="322" w:line="186" w:lineRule="auto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  <w:color w:val="DE7802"/>
                            <w:spacing w:val="-4"/>
                          </w:rPr>
                          <w:t>节⽇礼物</w:t>
                        </w:r>
                      </w:p>
                      <w:p>
                        <w:pPr>
                          <w:pStyle w:val="TableText"/>
                          <w:ind w:left="722" w:right="975"/>
                          <w:spacing w:before="165" w:line="306" w:lineRule="auto"/>
                          <w:rPr/>
                        </w:pPr>
                        <w:r>
                          <w:rPr>
                            <w:color w:val="1F2329"/>
                          </w:rPr>
                          <w:t>超有仪式⽣⽇会、成⻓“</w:t>
                        </w:r>
                        <w:r>
                          <w:rPr>
                            <w:color w:val="1F2329"/>
                            <w:spacing w:val="-51"/>
                          </w:rPr>
                          <w:t xml:space="preserve"> </w:t>
                        </w:r>
                        <w:r>
                          <w:rPr>
                            <w:color w:val="1F2329"/>
                          </w:rPr>
                          <w:t>周年礼</w:t>
                        </w:r>
                        <w:r>
                          <w:rPr>
                            <w:rFonts w:ascii="Arial" w:hAnsi="Arial" w:eastAsia="Arial" w:cs="Arial"/>
                            <w:color w:val="1F2329"/>
                          </w:rPr>
                          <w:t>" </w:t>
                        </w:r>
                        <w:r>
                          <w:rPr>
                            <w:color w:val="1F2329"/>
                            <w:spacing w:val="-1"/>
                          </w:rPr>
                          <w:t>好吃好玩司庆、节⽇礼盒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" style="position:absolute;margin-left:277.25pt;margin-top:208.858pt;mso-position-vertical-relative:text;mso-position-horizontal-relative:text;width:262.25pt;height:161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5185" w:type="dxa"/>
                    <w:tblInd w:w="30" w:type="dxa"/>
                    <w:shd w:val="clear" w:fill="FFF5EB"/>
                    <w:tblLayout w:type="fixed"/>
                    <w:tblBorders>
                      <w:left w:val="single" w:color="FED4A4" w:sz="8" w:space="0"/>
                      <w:bottom w:val="single" w:color="FED4A4" w:sz="8" w:space="0"/>
                      <w:right w:val="single" w:color="FED4A4" w:sz="8" w:space="0"/>
                      <w:top w:val="single" w:color="FED4A4" w:sz="8" w:space="0"/>
                    </w:tblBorders>
                  </w:tblPr>
                  <w:tblGrid>
                    <w:gridCol w:w="5185"/>
                  </w:tblGrid>
                  <w:tr>
                    <w:trPr>
                      <w:trHeight w:val="3140" w:hRule="atLeast"/>
                    </w:trPr>
                    <w:tc>
                      <w:tcPr>
                        <w:shd w:val="clear" w:fill="FFF5EB"/>
                        <w:tcW w:w="5185" w:type="dxa"/>
                        <w:vAlign w:val="top"/>
                      </w:tcPr>
                      <w:p>
                        <w:pPr>
                          <w:pStyle w:val="TableText"/>
                          <w:ind w:left="212"/>
                          <w:spacing w:before="253" w:line="207" w:lineRule="auto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  <w:color w:val="DE7802"/>
                            <w:position w:val="-5"/>
                          </w:rPr>
                          <w:drawing>
                            <wp:inline distT="0" distB="0" distL="0" distR="0">
                              <wp:extent cx="238125" cy="226314"/>
                              <wp:effectExtent l="0" t="0" r="0" b="0"/>
                              <wp:docPr id="20" name="IM 20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" name="IM 20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238125" cy="2263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30"/>
                            <w:szCs w:val="30"/>
                            <w:color w:val="DE7802"/>
                            <w:spacing w:val="53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  <w:color w:val="DE7802"/>
                            <w:spacing w:val="-4"/>
                          </w:rPr>
                          <w:t>带薪假期</w:t>
                        </w:r>
                      </w:p>
                      <w:p>
                        <w:pPr>
                          <w:pStyle w:val="TableText"/>
                          <w:ind w:left="727"/>
                          <w:spacing w:before="151" w:line="185" w:lineRule="auto"/>
                          <w:rPr/>
                        </w:pPr>
                        <w:r>
                          <w:rPr>
                            <w:color w:val="1F2329"/>
                            <w:spacing w:val="-2"/>
                          </w:rPr>
                          <w:t>年假、病假、婚假、产假</w:t>
                        </w:r>
                      </w:p>
                      <w:p>
                        <w:pPr>
                          <w:pStyle w:val="TableText"/>
                          <w:ind w:left="729"/>
                          <w:spacing w:before="349" w:line="185" w:lineRule="auto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  <w:color w:val="DE7802"/>
                            <w:spacing w:val="-4"/>
                          </w:rPr>
                          <w:t>其他福利</w:t>
                        </w:r>
                      </w:p>
                      <w:p>
                        <w:pPr>
                          <w:pStyle w:val="TableText"/>
                          <w:ind w:left="726" w:right="1329"/>
                          <w:spacing w:before="166" w:line="306" w:lineRule="auto"/>
                          <w:rPr/>
                        </w:pPr>
                        <w:r>
                          <w:rPr>
                            <w:color w:val="1F2329"/>
                            <w:spacing w:val="-1"/>
                          </w:rPr>
                          <w:t>年度免费体检、企业滴滴打车</w:t>
                        </w:r>
                        <w:r>
                          <w:rPr>
                            <w:color w:val="1F2329"/>
                          </w:rPr>
                          <w:t xml:space="preserve"> </w:t>
                        </w:r>
                        <w:r>
                          <w:rPr>
                            <w:color w:val="1F2329"/>
                            <w:spacing w:val="-2"/>
                          </w:rPr>
                          <w:t>完善培训体系、报班优惠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sz w:val="33"/>
          <w:szCs w:val="33"/>
          <w:color w:val="DE7802"/>
          <w:spacing w:val="6"/>
        </w:rPr>
        <w:t>【缤纷福利 —</w:t>
      </w:r>
      <w:r>
        <w:rPr>
          <w:sz w:val="33"/>
          <w:szCs w:val="33"/>
          <w:color w:val="DE7802"/>
          <w:spacing w:val="-3"/>
        </w:rPr>
        <w:t xml:space="preserve"> </w:t>
      </w:r>
      <w:r>
        <w:rPr>
          <w:sz w:val="33"/>
          <w:szCs w:val="33"/>
          <w:color w:val="DE7802"/>
          <w:spacing w:val="6"/>
        </w:rPr>
        <w:t>核桃仁的家族式福利包】</w:t>
      </w:r>
    </w:p>
    <w:p>
      <w:pPr>
        <w:spacing w:line="199" w:lineRule="exact"/>
        <w:rPr/>
      </w:pPr>
      <w:r/>
    </w:p>
    <w:tbl>
      <w:tblPr>
        <w:tblStyle w:val="TableNormal"/>
        <w:tblW w:w="5184" w:type="dxa"/>
        <w:tblInd w:w="10" w:type="dxa"/>
        <w:shd w:val="clear" w:fill="FFF5EB"/>
        <w:tblLayout w:type="fixed"/>
        <w:tblBorders>
          <w:left w:val="single" w:color="FED4A4" w:sz="8" w:space="0"/>
          <w:bottom w:val="single" w:color="FED4A4" w:sz="8" w:space="0"/>
          <w:right w:val="single" w:color="FED4A4" w:sz="8" w:space="0"/>
          <w:top w:val="single" w:color="FED4A4" w:sz="8" w:space="0"/>
        </w:tblBorders>
      </w:tblPr>
      <w:tblGrid>
        <w:gridCol w:w="5184"/>
      </w:tblGrid>
      <w:tr>
        <w:trPr>
          <w:trHeight w:val="3140" w:hRule="atLeast"/>
        </w:trPr>
        <w:tc>
          <w:tcPr>
            <w:shd w:val="clear" w:fill="FFF5EB"/>
            <w:tcW w:w="5184" w:type="dxa"/>
            <w:vAlign w:val="top"/>
          </w:tcPr>
          <w:p>
            <w:pPr>
              <w:pStyle w:val="TableText"/>
              <w:ind w:left="212"/>
              <w:spacing w:before="253" w:line="207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color w:val="DE7802"/>
                <w:position w:val="-5"/>
              </w:rPr>
              <w:drawing>
                <wp:inline distT="0" distB="0" distL="0" distR="0">
                  <wp:extent cx="238125" cy="226314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8125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0"/>
                <w:szCs w:val="30"/>
                <w:color w:val="DE7802"/>
                <w:spacing w:val="65"/>
              </w:rPr>
              <w:t xml:space="preserve"> </w:t>
            </w:r>
            <w:r>
              <w:rPr>
                <w:sz w:val="30"/>
                <w:szCs w:val="30"/>
                <w:color w:val="DE7802"/>
                <w:spacing w:val="-7"/>
              </w:rPr>
              <w:t>团建活动</w:t>
            </w:r>
          </w:p>
          <w:p>
            <w:pPr>
              <w:pStyle w:val="TableText"/>
              <w:ind w:left="722"/>
              <w:spacing w:before="151" w:line="184" w:lineRule="auto"/>
              <w:rPr/>
            </w:pPr>
            <w:r>
              <w:rPr>
                <w:color w:val="1F2329"/>
                <w:spacing w:val="-4"/>
              </w:rPr>
              <w:t>超带感团建活动、</w:t>
            </w:r>
            <w:r>
              <w:rPr>
                <w:color w:val="1F2329"/>
                <w:spacing w:val="-20"/>
              </w:rPr>
              <w:t xml:space="preserve"> </w:t>
            </w:r>
            <w:r>
              <w:rPr>
                <w:color w:val="1F2329"/>
                <w:spacing w:val="-4"/>
              </w:rPr>
              <w:t>⽇常零⻝下午茶</w:t>
            </w:r>
          </w:p>
          <w:p>
            <w:pPr>
              <w:pStyle w:val="TableText"/>
              <w:ind w:left="729"/>
              <w:spacing w:before="350" w:line="185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color w:val="DE7802"/>
                <w:spacing w:val="-4"/>
              </w:rPr>
              <w:t>⼯作氛围</w:t>
            </w:r>
          </w:p>
          <w:p>
            <w:pPr>
              <w:pStyle w:val="TableText"/>
              <w:ind w:left="721" w:right="1290"/>
              <w:spacing w:before="168" w:line="306" w:lineRule="auto"/>
              <w:rPr/>
            </w:pPr>
            <w:r>
              <w:rPr>
                <w:rFonts w:ascii="Arial" w:hAnsi="Arial" w:eastAsia="Arial" w:cs="Arial"/>
                <w:color w:val="1F2329"/>
                <w:spacing w:val="-2"/>
              </w:rPr>
              <w:t>5A</w:t>
            </w:r>
            <w:r>
              <w:rPr>
                <w:color w:val="1F2329"/>
                <w:spacing w:val="-2"/>
              </w:rPr>
              <w:t>级办公环境、扁平化的管理</w:t>
            </w:r>
            <w:r>
              <w:rPr>
                <w:color w:val="1F2329"/>
                <w:spacing w:val="5"/>
              </w:rPr>
              <w:t xml:space="preserve"> </w:t>
            </w:r>
            <w:r>
              <w:rPr>
                <w:color w:val="1F2329"/>
                <w:spacing w:val="7"/>
              </w:rPr>
              <w:t>超</w:t>
            </w:r>
            <w:r>
              <w:rPr>
                <w:rFonts w:ascii="Arial" w:hAnsi="Arial" w:eastAsia="Arial" w:cs="Arial"/>
                <w:color w:val="1F2329"/>
              </w:rPr>
              <w:t>nice</w:t>
            </w:r>
            <w:r>
              <w:rPr>
                <w:color w:val="1F2329"/>
                <w:spacing w:val="7"/>
              </w:rPr>
              <w:t>的</w:t>
            </w:r>
            <w:r>
              <w:rPr>
                <w:rFonts w:ascii="Arial" w:hAnsi="Arial" w:eastAsia="Arial" w:cs="Arial"/>
                <w:color w:val="1F2329"/>
              </w:rPr>
              <w:t>leader</w:t>
            </w:r>
            <w:r>
              <w:rPr>
                <w:color w:val="1F2329"/>
                <w:spacing w:val="7"/>
              </w:rPr>
              <w:t>、年轻团队</w:t>
            </w:r>
          </w:p>
        </w:tc>
      </w:tr>
    </w:tbl>
    <w:p>
      <w:pPr>
        <w:spacing w:line="240" w:lineRule="exact"/>
        <w:rPr/>
      </w:pPr>
      <w:r/>
    </w:p>
    <w:tbl>
      <w:tblPr>
        <w:tblStyle w:val="TableNormal"/>
        <w:tblW w:w="5184" w:type="dxa"/>
        <w:tblInd w:w="10" w:type="dxa"/>
        <w:shd w:val="clear" w:fill="FFF5EB"/>
        <w:tblLayout w:type="fixed"/>
        <w:tblBorders>
          <w:left w:val="single" w:color="FED4A4" w:sz="8" w:space="0"/>
          <w:bottom w:val="single" w:color="FED4A4" w:sz="8" w:space="0"/>
          <w:right w:val="single" w:color="FED4A4" w:sz="8" w:space="0"/>
          <w:top w:val="single" w:color="FED4A4" w:sz="8" w:space="0"/>
        </w:tblBorders>
      </w:tblPr>
      <w:tblGrid>
        <w:gridCol w:w="5184"/>
      </w:tblGrid>
      <w:tr>
        <w:trPr>
          <w:trHeight w:val="3140" w:hRule="atLeast"/>
        </w:trPr>
        <w:tc>
          <w:tcPr>
            <w:shd w:val="clear" w:fill="FFF5EB"/>
            <w:tcW w:w="5184" w:type="dxa"/>
            <w:vAlign w:val="top"/>
          </w:tcPr>
          <w:p>
            <w:pPr>
              <w:pStyle w:val="TableText"/>
              <w:ind w:left="212"/>
              <w:spacing w:before="253" w:line="207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color w:val="DE7802"/>
                <w:position w:val="-5"/>
              </w:rPr>
              <w:drawing>
                <wp:inline distT="0" distB="0" distL="0" distR="0">
                  <wp:extent cx="238125" cy="226314"/>
                  <wp:effectExtent l="0" t="0" r="0" b="0"/>
                  <wp:docPr id="24" name="IM 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IM 2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8125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0"/>
                <w:szCs w:val="30"/>
                <w:color w:val="DE7802"/>
                <w:spacing w:val="52"/>
              </w:rPr>
              <w:t xml:space="preserve"> </w:t>
            </w:r>
            <w:r>
              <w:rPr>
                <w:sz w:val="30"/>
                <w:szCs w:val="30"/>
                <w:color w:val="DE7802"/>
                <w:spacing w:val="-5"/>
              </w:rPr>
              <w:t>六险⼀⾦</w:t>
            </w:r>
          </w:p>
          <w:p>
            <w:pPr>
              <w:pStyle w:val="TableText"/>
              <w:ind w:left="722"/>
              <w:spacing w:before="150" w:line="185" w:lineRule="auto"/>
              <w:rPr/>
            </w:pPr>
            <w:r>
              <w:rPr>
                <w:color w:val="1F2329"/>
                <w:spacing w:val="-1"/>
              </w:rPr>
              <w:t>补充医疗双保障、公积⾦助⼒储蓄</w:t>
            </w:r>
          </w:p>
          <w:p>
            <w:pPr>
              <w:pStyle w:val="TableText"/>
              <w:ind w:left="731"/>
              <w:spacing w:before="350" w:line="184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color w:val="DE7802"/>
                <w:spacing w:val="-6"/>
              </w:rPr>
              <w:t>员⼯餐</w:t>
            </w:r>
          </w:p>
          <w:p>
            <w:pPr>
              <w:pStyle w:val="TableText"/>
              <w:ind w:left="727" w:right="1328" w:firstLine="6"/>
              <w:spacing w:before="168" w:line="306" w:lineRule="auto"/>
              <w:rPr/>
            </w:pPr>
            <w:r>
              <w:rPr>
                <w:color w:val="1F2329"/>
                <w:spacing w:val="-2"/>
              </w:rPr>
              <w:t>吃货最爱试餐、餐⻝应有尽有</w:t>
            </w:r>
            <w:r>
              <w:rPr>
                <w:color w:val="1F2329"/>
                <w:spacing w:val="6"/>
              </w:rPr>
              <w:t xml:space="preserve"> </w:t>
            </w:r>
            <w:r>
              <w:rPr>
                <w:color w:val="1F2329"/>
                <w:spacing w:val="-1"/>
              </w:rPr>
              <w:t>就餐随⼼选、⽔果饮料巧搭配</w:t>
            </w:r>
          </w:p>
        </w:tc>
      </w:tr>
    </w:tbl>
    <w:p>
      <w:pPr>
        <w:pStyle w:val="BodyText"/>
        <w:ind w:left="38"/>
        <w:spacing w:before="314" w:line="185" w:lineRule="auto"/>
        <w:rPr/>
      </w:pPr>
      <w:r>
        <w:rPr>
          <w:color w:val="1F2329"/>
          <w:spacing w:val="-7"/>
        </w:rPr>
        <w:t>【应聘流程】</w:t>
      </w:r>
    </w:p>
    <w:p>
      <w:pPr>
        <w:spacing w:before="238" w:line="4140" w:lineRule="exact"/>
        <w:rPr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6835797</wp:posOffset>
            </wp:positionH>
            <wp:positionV relativeFrom="paragraph">
              <wp:posOffset>3605754</wp:posOffset>
            </wp:positionV>
            <wp:extent cx="12676" cy="12683"/>
            <wp:effectExtent l="0" t="0" r="0" b="0"/>
            <wp:wrapNone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76" cy="12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2"/>
        </w:rPr>
        <w:drawing>
          <wp:inline distT="0" distB="0" distL="0" distR="0">
            <wp:extent cx="6838950" cy="2628900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40" w:lineRule="exact"/>
        <w:sectPr>
          <w:headerReference w:type="default" r:id="rId9"/>
          <w:pgSz w:w="11900" w:h="16820"/>
          <w:pgMar w:top="400" w:right="539" w:bottom="0" w:left="574" w:header="0" w:footer="0" w:gutter="0"/>
        </w:sectPr>
        <w:rPr/>
      </w:pPr>
    </w:p>
    <w:p>
      <w:pPr>
        <w:pStyle w:val="BodyText"/>
        <w:ind w:left="38"/>
        <w:spacing w:before="233" w:line="186" w:lineRule="auto"/>
        <w:rPr/>
      </w:pPr>
      <w:r>
        <w:pict>
          <v:shape id="_x0000_s10" style="position:absolute;margin-left:-1pt;margin-top:38.472pt;mso-position-vertical-relative:text;mso-position-horizontal-relative:text;width:262.25pt;height:72.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5184" w:type="dxa"/>
                    <w:tblInd w:w="30" w:type="dxa"/>
                    <w:tblLayout w:type="fixed"/>
                    <w:tblBorders>
                      <w:left w:val="single" w:color="FED4A4" w:sz="8" w:space="0"/>
                      <w:bottom w:val="single" w:color="FED4A4" w:sz="8" w:space="0"/>
                      <w:right w:val="single" w:color="FED4A4" w:sz="8" w:space="0"/>
                      <w:top w:val="single" w:color="FED4A4" w:sz="8" w:space="0"/>
                    </w:tblBorders>
                  </w:tblPr>
                  <w:tblGrid>
                    <w:gridCol w:w="5184"/>
                  </w:tblGrid>
                  <w:tr>
                    <w:trPr>
                      <w:trHeight w:val="1370" w:hRule="atLeast"/>
                    </w:trPr>
                    <w:tc>
                      <w:tcPr>
                        <w:tcW w:w="5184" w:type="dxa"/>
                        <w:vAlign w:val="top"/>
                      </w:tcPr>
                      <w:p>
                        <w:pPr>
                          <w:pStyle w:val="TableText"/>
                          <w:ind w:left="212"/>
                          <w:spacing w:before="254" w:line="225" w:lineRule="auto"/>
                          <w:rPr/>
                        </w:pPr>
                        <w:r>
                          <w:rPr>
                            <w:color w:val="1F2329"/>
                            <w:position w:val="-8"/>
                          </w:rPr>
                          <w:drawing>
                            <wp:inline distT="0" distB="0" distL="0" distR="0">
                              <wp:extent cx="238125" cy="226314"/>
                              <wp:effectExtent l="0" t="0" r="0" b="0"/>
                              <wp:docPr id="30" name="IM 30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" name="IM 30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238125" cy="2263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1F2329"/>
                            <w:spacing w:val="4"/>
                          </w:rPr>
                          <w:t xml:space="preserve">  </w:t>
                        </w:r>
                        <w:r>
                          <w:rPr>
                            <w:color w:val="1F2329"/>
                            <w:spacing w:val="-6"/>
                          </w:rPr>
                          <w:t>⽹申通道</w:t>
                        </w:r>
                      </w:p>
                      <w:p>
                        <w:pPr>
                          <w:pStyle w:val="TableText"/>
                          <w:ind w:left="723"/>
                          <w:spacing w:before="179" w:line="185" w:lineRule="auto"/>
                          <w:rPr/>
                        </w:pPr>
                        <w:r>
                          <w:rPr>
                            <w:color w:val="DE7802"/>
                            <w:spacing w:val="-1"/>
                          </w:rPr>
                          <w:t>选择意向岗位→⽴即投递→投递简历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color w:val="1F2329"/>
          <w:spacing w:val="-7"/>
        </w:rPr>
        <w:t>【投递渠道】</w:t>
      </w:r>
    </w:p>
    <w:p>
      <w:pPr>
        <w:spacing w:line="237" w:lineRule="exact"/>
        <w:rPr/>
      </w:pPr>
      <w:r/>
    </w:p>
    <w:tbl>
      <w:tblPr>
        <w:tblStyle w:val="TableNormal"/>
        <w:tblW w:w="5184" w:type="dxa"/>
        <w:tblInd w:w="5575" w:type="dxa"/>
        <w:tblLayout w:type="fixed"/>
        <w:tblBorders>
          <w:top w:val="single" w:color="FED4A4" w:sz="8" w:space="0"/>
          <w:left w:val="single" w:color="FED4A4" w:sz="8" w:space="0"/>
          <w:bottom w:val="single" w:color="FED4A4" w:sz="8" w:space="0"/>
          <w:right w:val="single" w:color="FED4A4" w:sz="8" w:space="0"/>
          <w:insideH w:val="single" w:color="FED4A4" w:sz="8" w:space="0"/>
          <w:insideV w:val="single" w:color="FED4A4" w:sz="8" w:space="0"/>
        </w:tblBorders>
      </w:tblPr>
      <w:tblGrid>
        <w:gridCol w:w="673"/>
        <w:gridCol w:w="4329"/>
        <w:gridCol w:w="182"/>
      </w:tblGrid>
      <w:tr>
        <w:trPr>
          <w:trHeight w:val="2150" w:hRule="atLeast"/>
        </w:trPr>
        <w:tc>
          <w:tcPr>
            <w:tcW w:w="673" w:type="dxa"/>
            <w:vAlign w:val="top"/>
            <w:tcBorders>
              <w:right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line="356" w:lineRule="exact"/>
              <w:rPr/>
            </w:pPr>
            <w: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-3530646</wp:posOffset>
                  </wp:positionH>
                  <wp:positionV relativeFrom="paragraph">
                    <wp:posOffset>-180558</wp:posOffset>
                  </wp:positionV>
                  <wp:extent cx="6819969" cy="6456084"/>
                  <wp:effectExtent l="0" t="0" r="0" b="0"/>
                  <wp:wrapNone/>
                  <wp:docPr id="32" name="IM 3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2" name="IM 3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19969" cy="6456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1F2329"/>
                <w:position w:val="-7"/>
              </w:rPr>
              <w:drawing>
                <wp:inline distT="0" distB="0" distL="0" distR="0">
                  <wp:extent cx="238125" cy="226314"/>
                  <wp:effectExtent l="0" t="0" r="0" b="0"/>
                  <wp:docPr id="34" name="IM 3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4" name="IM 3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8125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9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ind w:left="65"/>
              <w:spacing w:before="308" w:line="185" w:lineRule="auto"/>
              <w:rPr/>
            </w:pPr>
            <w:r>
              <w:rPr>
                <w:color w:val="1F2329"/>
                <w:spacing w:val="-2"/>
              </w:rPr>
              <w:t>公众号投递渠道</w:t>
            </w:r>
          </w:p>
          <w:p>
            <w:pPr>
              <w:pStyle w:val="TableText"/>
              <w:ind w:left="61" w:right="108" w:firstLine="1"/>
              <w:spacing w:before="195" w:line="234" w:lineRule="auto"/>
              <w:jc w:val="both"/>
              <w:rPr/>
            </w:pPr>
            <w:r>
              <w:rPr>
                <w:color w:val="1F2329"/>
                <w:spacing w:val="-4"/>
              </w:rPr>
              <w:t>点击</w:t>
            </w:r>
            <w:r>
              <w:rPr>
                <w:color w:val="1F2329"/>
                <w:spacing w:val="-35"/>
              </w:rPr>
              <w:t xml:space="preserve"> </w:t>
            </w:r>
            <w:r>
              <w:rPr>
                <w:color w:val="DE7802"/>
                <w:spacing w:val="-4"/>
              </w:rPr>
              <w:t>【更多内容</w:t>
            </w:r>
            <w:r>
              <w:rPr>
                <w:rFonts w:ascii="Arial" w:hAnsi="Arial" w:eastAsia="Arial" w:cs="Arial"/>
                <w:color w:val="DE7802"/>
                <w:spacing w:val="-4"/>
              </w:rPr>
              <w:t>-</w:t>
            </w:r>
            <w:r>
              <w:rPr>
                <w:color w:val="DE7802"/>
                <w:spacing w:val="-4"/>
              </w:rPr>
              <w:t>联系我们】</w:t>
            </w:r>
            <w:r>
              <w:rPr>
                <w:color w:val="DE7802"/>
                <w:spacing w:val="-39"/>
              </w:rPr>
              <w:t xml:space="preserve"> </w:t>
            </w:r>
            <w:r>
              <w:rPr>
                <w:color w:val="1F2329"/>
                <w:spacing w:val="-4"/>
              </w:rPr>
              <w:t>添加对应城</w:t>
            </w:r>
            <w:r>
              <w:rPr>
                <w:color w:val="1F2329"/>
              </w:rPr>
              <w:t xml:space="preserve"> </w:t>
            </w:r>
            <w:r>
              <w:rPr>
                <w:color w:val="1F2329"/>
                <w:spacing w:val="-6"/>
              </w:rPr>
              <w:t>市</w:t>
            </w:r>
            <w:r>
              <w:rPr>
                <w:rFonts w:ascii="Arial" w:hAnsi="Arial" w:eastAsia="Arial" w:cs="Arial"/>
                <w:color w:val="1F2329"/>
                <w:spacing w:val="-6"/>
              </w:rPr>
              <w:t>HR</w:t>
            </w:r>
            <w:r>
              <w:rPr>
                <w:color w:val="1F2329"/>
                <w:spacing w:val="-6"/>
              </w:rPr>
              <w:t>微信进⾏投递</w:t>
            </w:r>
            <w:r>
              <w:rPr>
                <w:color w:val="1F2329"/>
                <w:spacing w:val="-27"/>
              </w:rPr>
              <w:t xml:space="preserve"> </w:t>
            </w:r>
            <w:r>
              <w:rPr>
                <w:color w:val="1F2329"/>
                <w:spacing w:val="-6"/>
              </w:rPr>
              <w:t>，添加请备注</w:t>
            </w:r>
            <w:r>
              <w:rPr>
                <w:color w:val="1F2329"/>
                <w:spacing w:val="-47"/>
              </w:rPr>
              <w:t xml:space="preserve"> </w:t>
            </w:r>
            <w:r>
              <w:rPr>
                <w:color w:val="1F2329"/>
                <w:spacing w:val="-6"/>
              </w:rPr>
              <w:t>【个⼈</w:t>
            </w:r>
            <w:r>
              <w:rPr>
                <w:color w:val="1F2329"/>
              </w:rPr>
              <w:t xml:space="preserve"> </w:t>
            </w:r>
            <w:r>
              <w:rPr>
                <w:color w:val="1F2329"/>
                <w:spacing w:val="-3"/>
              </w:rPr>
              <w:t>姓名</w:t>
            </w:r>
            <w:r>
              <w:rPr>
                <w:rFonts w:ascii="Arial" w:hAnsi="Arial" w:eastAsia="Arial" w:cs="Arial"/>
                <w:color w:val="1F2329"/>
                <w:spacing w:val="-3"/>
              </w:rPr>
              <w:t>+</w:t>
            </w:r>
            <w:r>
              <w:rPr>
                <w:color w:val="1F2329"/>
                <w:spacing w:val="-3"/>
              </w:rPr>
              <w:t>城市</w:t>
            </w:r>
            <w:r>
              <w:rPr>
                <w:rFonts w:ascii="Arial" w:hAnsi="Arial" w:eastAsia="Arial" w:cs="Arial"/>
                <w:color w:val="1F2329"/>
                <w:spacing w:val="-3"/>
              </w:rPr>
              <w:t>+</w:t>
            </w:r>
            <w:r>
              <w:rPr>
                <w:color w:val="1F2329"/>
                <w:spacing w:val="-3"/>
              </w:rPr>
              <w:t>学校</w:t>
            </w:r>
            <w:r>
              <w:rPr>
                <w:rFonts w:ascii="Arial" w:hAnsi="Arial" w:eastAsia="Arial" w:cs="Arial"/>
                <w:color w:val="1F2329"/>
                <w:spacing w:val="-3"/>
              </w:rPr>
              <w:t>+</w:t>
            </w:r>
            <w:r>
              <w:rPr>
                <w:color w:val="1F2329"/>
                <w:spacing w:val="-3"/>
              </w:rPr>
              <w:t>专业】</w:t>
            </w:r>
          </w:p>
        </w:tc>
        <w:tc>
          <w:tcPr>
            <w:tcW w:w="182" w:type="dxa"/>
            <w:vAlign w:val="top"/>
            <w:tcBorders>
              <w:left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firstLine="127"/>
              <w:spacing w:line="17" w:lineRule="exact"/>
              <w:rPr/>
            </w:pPr>
            <w:r>
              <w:rPr>
                <w:position w:val="-1"/>
              </w:rPr>
              <w:pict>
                <v:shape id="_x0000_s12" style="mso-position-vertical-relative:line;mso-position-horizontal-relative:char;width:1.65pt;height:1.45pt;" filled="false" strokecolor="#FED4A4" strokeweight="0.75pt" coordsize="32,29" coordorigin="0,0" path="m24,7c19,12,13,17,7,21e">
                  <v:stroke joinstyle="miter" miterlimit="4"/>
                </v:shape>
              </w:pict>
            </w:r>
          </w:p>
        </w:tc>
      </w:tr>
    </w:tbl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pStyle w:val="BodyText"/>
        <w:ind w:left="38"/>
        <w:spacing w:before="103" w:line="186" w:lineRule="auto"/>
        <w:rPr/>
      </w:pPr>
      <w:r>
        <w:pict>
          <v:shape id="_x0000_s14" style="position:absolute;margin-left:277.25pt;margin-top:88.9774pt;mso-position-vertical-relative:text;mso-position-horizontal-relative:text;width:262.25pt;height:143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5185" w:type="dxa"/>
                    <w:tblInd w:w="30" w:type="dxa"/>
                    <w:tblLayout w:type="fixed"/>
                    <w:tblBorders>
                      <w:left w:val="single" w:color="FED4A4" w:sz="8" w:space="0"/>
                      <w:bottom w:val="single" w:color="FED4A4" w:sz="8" w:space="0"/>
                      <w:right w:val="single" w:color="FED4A4" w:sz="8" w:space="0"/>
                      <w:top w:val="single" w:color="FED4A4" w:sz="8" w:space="0"/>
                    </w:tblBorders>
                  </w:tblPr>
                  <w:tblGrid>
                    <w:gridCol w:w="5185"/>
                  </w:tblGrid>
                  <w:tr>
                    <w:trPr>
                      <w:trHeight w:val="2780" w:hRule="atLeast"/>
                    </w:trPr>
                    <w:tc>
                      <w:tcPr>
                        <w:tcW w:w="5185" w:type="dxa"/>
                        <w:vAlign w:val="top"/>
                      </w:tcPr>
                      <w:p>
                        <w:pPr>
                          <w:pStyle w:val="TableText"/>
                          <w:ind w:left="212"/>
                          <w:spacing w:before="242" w:line="440" w:lineRule="exact"/>
                          <w:rPr/>
                        </w:pPr>
                        <w:r>
                          <w:rPr>
                            <w:rFonts w:ascii="Arial" w:hAnsi="Arial" w:eastAsia="Arial" w:cs="Arial"/>
                            <w:sz w:val="33"/>
                            <w:szCs w:val="33"/>
                            <w:color w:val="1456F0"/>
                            <w:position w:val="-5"/>
                          </w:rPr>
                          <w:drawing>
                            <wp:inline distT="0" distB="0" distL="0" distR="0">
                              <wp:extent cx="238125" cy="226314"/>
                              <wp:effectExtent l="0" t="0" r="0" b="0"/>
                              <wp:docPr id="36" name="IM 36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6" name="IM 36"/>
                                      <pic:cNvPicPr/>
                                    </pic:nvPicPr>
                                    <pic:blipFill>
                                      <a:blip r:embed="rId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238125" cy="2263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eastAsia="Arial" w:cs="Arial"/>
                            <w:sz w:val="33"/>
                            <w:szCs w:val="33"/>
                            <w:color w:val="1456F0"/>
                            <w:position w:val="1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33"/>
                            <w:szCs w:val="33"/>
                            <w:color w:val="1456F0"/>
                            <w:spacing w:val="-2"/>
                            <w:position w:val="1"/>
                          </w:rPr>
                          <w:t>•</w:t>
                        </w:r>
                        <w:r>
                          <w:rPr>
                            <w:rFonts w:ascii="Arial" w:hAnsi="Arial" w:eastAsia="Arial" w:cs="Arial"/>
                            <w:sz w:val="33"/>
                            <w:szCs w:val="33"/>
                            <w:color w:val="1456F0"/>
                            <w:spacing w:val="15"/>
                            <w:position w:val="1"/>
                          </w:rPr>
                          <w:t xml:space="preserve">  </w:t>
                        </w:r>
                        <w:r>
                          <w:rPr>
                            <w:color w:val="1F2329"/>
                            <w:spacing w:val="-2"/>
                            <w:position w:val="2"/>
                          </w:rPr>
                          <w:t>重庆：渝中区企业天地</w:t>
                        </w:r>
                        <w:r>
                          <w:rPr>
                            <w:rFonts w:ascii="Arial" w:hAnsi="Arial" w:eastAsia="Arial" w:cs="Arial"/>
                            <w:color w:val="1F2329"/>
                            <w:spacing w:val="-2"/>
                            <w:position w:val="2"/>
                          </w:rPr>
                          <w:t>3</w:t>
                        </w:r>
                        <w:r>
                          <w:rPr>
                            <w:color w:val="1F2329"/>
                            <w:spacing w:val="-2"/>
                            <w:position w:val="2"/>
                          </w:rPr>
                          <w:t>号楼</w:t>
                        </w:r>
                      </w:p>
                      <w:p>
                        <w:pPr>
                          <w:pStyle w:val="TableText"/>
                          <w:ind w:left="1098" w:right="395" w:hanging="326"/>
                          <w:spacing w:before="70" w:line="225" w:lineRule="auto"/>
                          <w:rPr/>
                        </w:pPr>
                        <w:r>
                          <w:rPr>
                            <w:rFonts w:ascii="Arial" w:hAnsi="Arial" w:eastAsia="Arial" w:cs="Arial"/>
                            <w:sz w:val="33"/>
                            <w:szCs w:val="33"/>
                            <w:color w:val="1456F0"/>
                            <w:spacing w:val="1"/>
                            <w:position w:val="-1"/>
                          </w:rPr>
                          <w:t>•  </w:t>
                        </w:r>
                        <w:r>
                          <w:rPr>
                            <w:color w:val="1F2329"/>
                            <w:spacing w:val="1"/>
                          </w:rPr>
                          <w:t>济南：市中区中海⼴场</w:t>
                        </w:r>
                        <w:r>
                          <w:rPr>
                            <w:rFonts w:ascii="Arial" w:hAnsi="Arial" w:eastAsia="Arial" w:cs="Arial"/>
                            <w:color w:val="1F2329"/>
                            <w:spacing w:val="1"/>
                          </w:rPr>
                          <w:t>/</w:t>
                        </w:r>
                        <w:r>
                          <w:rPr>
                            <w:color w:val="1F2329"/>
                            <w:spacing w:val="1"/>
                          </w:rPr>
                          <w:t>历下区华润</w:t>
                        </w:r>
                        <w:r>
                          <w:rPr>
                            <w:color w:val="1F2329"/>
                            <w:spacing w:val="11"/>
                          </w:rPr>
                          <w:t xml:space="preserve"> </w:t>
                        </w:r>
                        <w:r>
                          <w:rPr>
                            <w:color w:val="1F2329"/>
                            <w:spacing w:val="-6"/>
                          </w:rPr>
                          <w:t>中⼼⼤厦</w:t>
                        </w:r>
                      </w:p>
                      <w:p>
                        <w:pPr>
                          <w:pStyle w:val="TableText"/>
                          <w:ind w:left="772"/>
                          <w:spacing w:before="126" w:line="477" w:lineRule="exact"/>
                          <w:rPr/>
                        </w:pPr>
                        <w:r>
                          <w:rPr>
                            <w:rFonts w:ascii="Arial" w:hAnsi="Arial" w:eastAsia="Arial" w:cs="Arial"/>
                            <w:sz w:val="33"/>
                            <w:szCs w:val="33"/>
                            <w:color w:val="1456F0"/>
                            <w:position w:val="5"/>
                          </w:rPr>
                          <w:t>•  </w:t>
                        </w:r>
                        <w:r>
                          <w:rPr>
                            <w:color w:val="1F2329"/>
                            <w:position w:val="6"/>
                          </w:rPr>
                          <w:t>南京：⽞武区熊猫万⾕⾦融科技中⼼</w:t>
                        </w:r>
                      </w:p>
                      <w:p>
                        <w:pPr>
                          <w:pStyle w:val="TableText"/>
                          <w:ind w:left="772"/>
                          <w:spacing w:before="33" w:line="476" w:lineRule="exact"/>
                          <w:rPr/>
                        </w:pPr>
                        <w:r>
                          <w:rPr>
                            <w:rFonts w:ascii="Arial" w:hAnsi="Arial" w:eastAsia="Arial" w:cs="Arial"/>
                            <w:sz w:val="33"/>
                            <w:szCs w:val="33"/>
                            <w:color w:val="1456F0"/>
                            <w:spacing w:val="-4"/>
                            <w:position w:val="5"/>
                          </w:rPr>
                          <w:t>•  </w:t>
                        </w:r>
                        <w:r>
                          <w:rPr>
                            <w:color w:val="1F2329"/>
                            <w:spacing w:val="-4"/>
                            <w:position w:val="6"/>
                          </w:rPr>
                          <w:t>⼴州：天河区时代</w:t>
                        </w:r>
                        <w:r>
                          <w:rPr>
                            <w:rFonts w:ascii="Arial" w:hAnsi="Arial" w:eastAsia="Arial" w:cs="Arial"/>
                            <w:color w:val="1F2329"/>
                            <w:spacing w:val="-4"/>
                            <w:position w:val="6"/>
                          </w:rPr>
                          <w:t>E-PARK </w:t>
                        </w:r>
                        <w:r>
                          <w:rPr>
                            <w:color w:val="1F2329"/>
                            <w:spacing w:val="-4"/>
                            <w:position w:val="6"/>
                          </w:rPr>
                          <w:t>⼆期</w:t>
                        </w:r>
                        <w:r>
                          <w:rPr>
                            <w:rFonts w:ascii="Arial" w:hAnsi="Arial" w:eastAsia="Arial" w:cs="Arial"/>
                            <w:color w:val="1F2329"/>
                            <w:spacing w:val="-4"/>
                            <w:position w:val="6"/>
                          </w:rPr>
                          <w:t>9</w:t>
                        </w:r>
                        <w:r>
                          <w:rPr>
                            <w:color w:val="1F2329"/>
                            <w:spacing w:val="-4"/>
                            <w:position w:val="6"/>
                          </w:rPr>
                          <w:t>栋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color w:val="1F2329"/>
          <w:spacing w:val="-7"/>
        </w:rPr>
        <w:t>【⼯作地点】</w:t>
      </w:r>
    </w:p>
    <w:p>
      <w:pPr>
        <w:spacing w:line="236" w:lineRule="exact"/>
        <w:rPr/>
      </w:pPr>
      <w:r/>
    </w:p>
    <w:tbl>
      <w:tblPr>
        <w:tblStyle w:val="TableNormal"/>
        <w:tblW w:w="10750" w:type="dxa"/>
        <w:tblInd w:w="10" w:type="dxa"/>
        <w:tblLayout w:type="fixed"/>
        <w:tblBorders>
          <w:left w:val="single" w:color="FED4A4" w:sz="8" w:space="0"/>
          <w:bottom w:val="single" w:color="FED4A4" w:sz="8" w:space="0"/>
          <w:right w:val="single" w:color="FED4A4" w:sz="8" w:space="0"/>
          <w:top w:val="single" w:color="FED4A4" w:sz="8" w:space="0"/>
        </w:tblBorders>
      </w:tblPr>
      <w:tblGrid>
        <w:gridCol w:w="10750"/>
      </w:tblGrid>
      <w:tr>
        <w:trPr>
          <w:trHeight w:val="860" w:hRule="atLeast"/>
        </w:trPr>
        <w:tc>
          <w:tcPr>
            <w:tcW w:w="10750" w:type="dxa"/>
            <w:vAlign w:val="top"/>
          </w:tcPr>
          <w:p>
            <w:pPr>
              <w:pStyle w:val="TableText"/>
              <w:ind w:left="212"/>
              <w:spacing w:before="253" w:line="231" w:lineRule="auto"/>
              <w:rPr/>
            </w:pPr>
            <w:r>
              <w:rPr>
                <w:color w:val="1F2329"/>
                <w:position w:val="-7"/>
              </w:rPr>
              <w:drawing>
                <wp:inline distT="0" distB="0" distL="0" distR="0">
                  <wp:extent cx="238125" cy="226314"/>
                  <wp:effectExtent l="0" t="0" r="0" b="0"/>
                  <wp:docPr id="38" name="IM 3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" name="IM 3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8125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1F2329"/>
              </w:rPr>
              <w:t xml:space="preserve">                                              </w:t>
            </w:r>
            <w:r>
              <w:rPr>
                <w:color w:val="1F2329"/>
                <w:spacing w:val="-1"/>
              </w:rPr>
              <w:t>北京：海淀区苏州街银科⼤厦</w:t>
            </w:r>
            <w:r>
              <w:rPr>
                <w:rFonts w:ascii="Arial" w:hAnsi="Arial" w:eastAsia="Arial" w:cs="Arial"/>
                <w:color w:val="1F2329"/>
                <w:spacing w:val="-1"/>
              </w:rPr>
              <w:t>5</w:t>
            </w:r>
            <w:r>
              <w:rPr>
                <w:color w:val="1F2329"/>
                <w:spacing w:val="-1"/>
              </w:rPr>
              <w:t>层</w:t>
            </w:r>
          </w:p>
        </w:tc>
      </w:tr>
    </w:tbl>
    <w:p>
      <w:pPr>
        <w:spacing w:line="240" w:lineRule="exact"/>
        <w:rPr/>
      </w:pPr>
      <w:r/>
    </w:p>
    <w:tbl>
      <w:tblPr>
        <w:tblStyle w:val="TableNormal"/>
        <w:tblW w:w="5184" w:type="dxa"/>
        <w:tblInd w:w="10" w:type="dxa"/>
        <w:tblLayout w:type="fixed"/>
        <w:tblBorders>
          <w:left w:val="single" w:color="FED4A4" w:sz="8" w:space="0"/>
          <w:bottom w:val="single" w:color="FED4A4" w:sz="8" w:space="0"/>
          <w:right w:val="single" w:color="FED4A4" w:sz="8" w:space="0"/>
          <w:top w:val="single" w:color="FED4A4" w:sz="8" w:space="0"/>
        </w:tblBorders>
      </w:tblPr>
      <w:tblGrid>
        <w:gridCol w:w="5184"/>
      </w:tblGrid>
      <w:tr>
        <w:trPr>
          <w:trHeight w:val="2780" w:hRule="atLeast"/>
        </w:trPr>
        <w:tc>
          <w:tcPr>
            <w:tcW w:w="5184" w:type="dxa"/>
            <w:vAlign w:val="top"/>
          </w:tcPr>
          <w:p>
            <w:pPr>
              <w:pStyle w:val="TableText"/>
              <w:ind w:left="212"/>
              <w:spacing w:before="242" w:line="440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-5"/>
              </w:rPr>
              <w:drawing>
                <wp:inline distT="0" distB="0" distL="0" distR="0">
                  <wp:extent cx="238125" cy="226314"/>
                  <wp:effectExtent l="0" t="0" r="0" b="0"/>
                  <wp:docPr id="40" name="IM 4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0" name="IM 4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8125" cy="2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1"/>
                <w:position w:val="1"/>
              </w:rPr>
              <w:t xml:space="preserve">  </w:t>
            </w: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1"/>
              </w:rPr>
              <w:t>•  </w:t>
            </w:r>
            <w:r>
              <w:rPr>
                <w:color w:val="1F2329"/>
                <w:position w:val="2"/>
              </w:rPr>
              <w:t>西安：雁塔区⾼新五路</w:t>
            </w:r>
            <w:r>
              <w:rPr>
                <w:rFonts w:ascii="Arial" w:hAnsi="Arial" w:eastAsia="Arial" w:cs="Arial"/>
                <w:color w:val="1F2329"/>
                <w:position w:val="2"/>
              </w:rPr>
              <w:t>4</w:t>
            </w:r>
            <w:r>
              <w:rPr>
                <w:color w:val="1F2329"/>
                <w:position w:val="2"/>
              </w:rPr>
              <w:t>号汇诚国际</w:t>
            </w:r>
          </w:p>
          <w:p>
            <w:pPr>
              <w:pStyle w:val="TableText"/>
              <w:ind w:left="1095" w:right="462" w:hanging="323"/>
              <w:spacing w:before="68" w:line="226" w:lineRule="auto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-1"/>
              </w:rPr>
              <w:t>•  </w:t>
            </w:r>
            <w:r>
              <w:rPr>
                <w:color w:val="1F2329"/>
              </w:rPr>
              <w:t>郑州：⾦⽔区商务外环</w:t>
            </w:r>
            <w:r>
              <w:rPr>
                <w:rFonts w:ascii="Arial" w:hAnsi="Arial" w:eastAsia="Arial" w:cs="Arial"/>
                <w:color w:val="1F2329"/>
              </w:rPr>
              <w:t>26</w:t>
            </w:r>
            <w:r>
              <w:rPr>
                <w:color w:val="1F2329"/>
              </w:rPr>
              <w:t>号鑫苑国</w:t>
            </w:r>
            <w:r>
              <w:rPr>
                <w:color w:val="1F2329"/>
                <w:spacing w:val="2"/>
              </w:rPr>
              <w:t xml:space="preserve"> </w:t>
            </w:r>
            <w:r>
              <w:rPr>
                <w:color w:val="1F2329"/>
                <w:spacing w:val="-8"/>
              </w:rPr>
              <w:t>际中⼼</w:t>
            </w:r>
          </w:p>
          <w:p>
            <w:pPr>
              <w:pStyle w:val="TableText"/>
              <w:ind w:left="772"/>
              <w:spacing w:before="125" w:line="477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position w:val="5"/>
              </w:rPr>
              <w:t>•  </w:t>
            </w:r>
            <w:r>
              <w:rPr>
                <w:color w:val="1F2329"/>
                <w:position w:val="6"/>
              </w:rPr>
              <w:t>成都：武侯区中国太平⾦融⼤厦</w:t>
            </w:r>
          </w:p>
          <w:p>
            <w:pPr>
              <w:pStyle w:val="TableText"/>
              <w:ind w:left="772"/>
              <w:spacing w:before="33" w:line="478" w:lineRule="exact"/>
              <w:rPr/>
            </w:pP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-2"/>
                <w:position w:val="5"/>
              </w:rPr>
              <w:t>•</w:t>
            </w:r>
            <w:r>
              <w:rPr>
                <w:rFonts w:ascii="Arial" w:hAnsi="Arial" w:eastAsia="Arial" w:cs="Arial"/>
                <w:sz w:val="33"/>
                <w:szCs w:val="33"/>
                <w:color w:val="1456F0"/>
                <w:spacing w:val="14"/>
                <w:position w:val="5"/>
              </w:rPr>
              <w:t xml:space="preserve">  </w:t>
            </w:r>
            <w:r>
              <w:rPr>
                <w:color w:val="1F2329"/>
                <w:spacing w:val="-2"/>
                <w:position w:val="6"/>
              </w:rPr>
              <w:t>武汉：洪⼭区武汉中电智⾕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0" w:h="16820"/>
      <w:pgMar w:top="400" w:right="554" w:bottom="0" w:left="57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380953</wp:posOffset>
          </wp:positionH>
          <wp:positionV relativeFrom="page">
            <wp:posOffset>1763509</wp:posOffset>
          </wp:positionV>
          <wp:extent cx="6819969" cy="7305903"/>
          <wp:effectExtent l="0" t="0" r="0" b="0"/>
          <wp:wrapNone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819969" cy="7305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header" Target="header2.xml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5" Type="http://schemas.openxmlformats.org/officeDocument/2006/relationships/fontTable" Target="fontTable.xml"/><Relationship Id="rId24" Type="http://schemas.openxmlformats.org/officeDocument/2006/relationships/styles" Target="styles.xml"/><Relationship Id="rId23" Type="http://schemas.openxmlformats.org/officeDocument/2006/relationships/settings" Target="settings.xml"/><Relationship Id="rId22" Type="http://schemas.openxmlformats.org/officeDocument/2006/relationships/image" Target="media/image20.png"/><Relationship Id="rId21" Type="http://schemas.openxmlformats.org/officeDocument/2006/relationships/image" Target="media/image19.png"/><Relationship Id="rId20" Type="http://schemas.openxmlformats.org/officeDocument/2006/relationships/image" Target="media/image18.png"/><Relationship Id="rId2" Type="http://schemas.openxmlformats.org/officeDocument/2006/relationships/image" Target="media/image1.png"/><Relationship Id="rId19" Type="http://schemas.openxmlformats.org/officeDocument/2006/relationships/image" Target="media/image17.png"/><Relationship Id="rId18" Type="http://schemas.openxmlformats.org/officeDocument/2006/relationships/image" Target="media/image16.png"/><Relationship Id="rId17" Type="http://schemas.openxmlformats.org/officeDocument/2006/relationships/image" Target="media/image15.png"/><Relationship Id="rId16" Type="http://schemas.openxmlformats.org/officeDocument/2006/relationships/image" Target="media/image14.jpeg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Chromium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2025-08-26T14:34:10Z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2025-09-18T09:46:18</vt:filetime>
  </property>
</Properties>
</file>